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7A9" w:rsidRDefault="00902F82">
      <w:pPr>
        <w:spacing w:after="0" w:line="240" w:lineRule="auto"/>
        <w:jc w:val="center"/>
        <w:rPr>
          <w:rFonts w:ascii="Times New Roman" w:eastAsia="Times New Roman" w:hAnsi="Times New Roman" w:cs="Times New Roman"/>
          <w:b/>
          <w:i/>
          <w:sz w:val="28"/>
        </w:rPr>
      </w:pPr>
      <w:r>
        <w:rPr>
          <w:rFonts w:ascii="Times New Roman" w:eastAsia="Times New Roman" w:hAnsi="Times New Roman" w:cs="Times New Roman"/>
          <w:b/>
          <w:i/>
          <w:noProof/>
          <w:sz w:val="28"/>
        </w:rPr>
        <w:drawing>
          <wp:inline distT="0" distB="0" distL="0" distR="0">
            <wp:extent cx="5939178" cy="9201150"/>
            <wp:effectExtent l="19050" t="0" r="4422" b="0"/>
            <wp:docPr id="1" name="Рисунок 1" descr="C:\Users\Анюта\Desktop\1Шв 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юта\Desktop\1Шв 5-9.jpg"/>
                    <pic:cNvPicPr>
                      <a:picLocks noChangeAspect="1" noChangeArrowheads="1"/>
                    </pic:cNvPicPr>
                  </pic:nvPicPr>
                  <pic:blipFill>
                    <a:blip r:embed="rId5"/>
                    <a:srcRect/>
                    <a:stretch>
                      <a:fillRect/>
                    </a:stretch>
                  </pic:blipFill>
                  <pic:spPr bwMode="auto">
                    <a:xfrm>
                      <a:off x="0" y="0"/>
                      <a:ext cx="5940425" cy="9203082"/>
                    </a:xfrm>
                    <a:prstGeom prst="rect">
                      <a:avLst/>
                    </a:prstGeom>
                    <a:noFill/>
                    <a:ln w="9525">
                      <a:noFill/>
                      <a:miter lim="800000"/>
                      <a:headEnd/>
                      <a:tailEnd/>
                    </a:ln>
                  </pic:spPr>
                </pic:pic>
              </a:graphicData>
            </a:graphic>
          </wp:inline>
        </w:drawing>
      </w:r>
    </w:p>
    <w:p w:rsidR="00902F82" w:rsidRDefault="00902F82" w:rsidP="00902F82">
      <w:pPr>
        <w:jc w:val="center"/>
        <w:rPr>
          <w:rFonts w:ascii="Times New Roman" w:hAnsi="Times New Roman" w:cs="Times New Roman"/>
          <w:b/>
          <w:sz w:val="28"/>
          <w:szCs w:val="28"/>
        </w:rPr>
      </w:pPr>
      <w:r w:rsidRPr="009B78F1">
        <w:rPr>
          <w:rFonts w:ascii="Times New Roman" w:hAnsi="Times New Roman" w:cs="Times New Roman"/>
          <w:b/>
          <w:sz w:val="28"/>
          <w:szCs w:val="28"/>
        </w:rPr>
        <w:lastRenderedPageBreak/>
        <w:t>Паспорт рабочей программы</w:t>
      </w:r>
      <w:r>
        <w:rPr>
          <w:rFonts w:ascii="Times New Roman" w:hAnsi="Times New Roman" w:cs="Times New Roman"/>
          <w:b/>
          <w:sz w:val="28"/>
          <w:szCs w:val="28"/>
        </w:rPr>
        <w:t xml:space="preserve"> по технологии (швейное дело)</w:t>
      </w:r>
    </w:p>
    <w:p w:rsidR="00902F82" w:rsidRPr="00211ABC" w:rsidRDefault="00902F82" w:rsidP="00902F82">
      <w:pPr>
        <w:rPr>
          <w:rFonts w:ascii="Times New Roman" w:hAnsi="Times New Roman" w:cs="Times New Roman"/>
          <w:sz w:val="28"/>
          <w:szCs w:val="28"/>
        </w:rPr>
      </w:pPr>
      <w:r>
        <w:rPr>
          <w:rFonts w:ascii="Times New Roman" w:hAnsi="Times New Roman" w:cs="Times New Roman"/>
          <w:b/>
          <w:sz w:val="28"/>
          <w:szCs w:val="28"/>
        </w:rPr>
        <w:t xml:space="preserve">Тип программы:  </w:t>
      </w:r>
      <w:r w:rsidRPr="009B78F1">
        <w:rPr>
          <w:rFonts w:ascii="Times New Roman" w:hAnsi="Times New Roman" w:cs="Times New Roman"/>
          <w:sz w:val="28"/>
          <w:szCs w:val="28"/>
        </w:rPr>
        <w:t>программа специальны</w:t>
      </w:r>
      <w:proofErr w:type="gramStart"/>
      <w:r w:rsidRPr="009B78F1">
        <w:rPr>
          <w:rFonts w:ascii="Times New Roman" w:hAnsi="Times New Roman" w:cs="Times New Roman"/>
          <w:sz w:val="28"/>
          <w:szCs w:val="28"/>
        </w:rPr>
        <w:t>х(</w:t>
      </w:r>
      <w:proofErr w:type="gramEnd"/>
      <w:r w:rsidRPr="009B78F1">
        <w:rPr>
          <w:rFonts w:ascii="Times New Roman" w:hAnsi="Times New Roman" w:cs="Times New Roman"/>
          <w:sz w:val="28"/>
          <w:szCs w:val="28"/>
        </w:rPr>
        <w:t>коррекционных)</w:t>
      </w:r>
      <w:r>
        <w:rPr>
          <w:rFonts w:ascii="Times New Roman" w:hAnsi="Times New Roman" w:cs="Times New Roman"/>
          <w:sz w:val="28"/>
          <w:szCs w:val="28"/>
        </w:rPr>
        <w:t xml:space="preserve"> о</w:t>
      </w:r>
      <w:r w:rsidRPr="009B78F1">
        <w:rPr>
          <w:rFonts w:ascii="Times New Roman" w:hAnsi="Times New Roman" w:cs="Times New Roman"/>
          <w:sz w:val="28"/>
          <w:szCs w:val="28"/>
        </w:rPr>
        <w:t>бразовательных учреждений</w:t>
      </w:r>
    </w:p>
    <w:p w:rsidR="00902F82" w:rsidRPr="009B78F1" w:rsidRDefault="00902F82" w:rsidP="00902F82">
      <w:pPr>
        <w:rPr>
          <w:rFonts w:ascii="Times New Roman" w:hAnsi="Times New Roman" w:cs="Times New Roman"/>
          <w:sz w:val="28"/>
          <w:szCs w:val="28"/>
        </w:rPr>
      </w:pPr>
      <w:r w:rsidRPr="009B78F1">
        <w:rPr>
          <w:rFonts w:ascii="Times New Roman" w:hAnsi="Times New Roman" w:cs="Times New Roman"/>
          <w:b/>
          <w:sz w:val="28"/>
          <w:szCs w:val="28"/>
        </w:rPr>
        <w:t>Статус программы:</w:t>
      </w:r>
      <w:r>
        <w:rPr>
          <w:rFonts w:ascii="Times New Roman" w:hAnsi="Times New Roman" w:cs="Times New Roman"/>
          <w:b/>
          <w:sz w:val="28"/>
          <w:szCs w:val="28"/>
        </w:rPr>
        <w:t xml:space="preserve"> </w:t>
      </w:r>
      <w:r w:rsidRPr="009B78F1">
        <w:rPr>
          <w:rFonts w:ascii="Times New Roman" w:hAnsi="Times New Roman" w:cs="Times New Roman"/>
          <w:sz w:val="28"/>
          <w:szCs w:val="28"/>
        </w:rPr>
        <w:t>адаптированная рабочая программа</w:t>
      </w:r>
    </w:p>
    <w:p w:rsidR="00902F82" w:rsidRDefault="00902F82" w:rsidP="00902F82">
      <w:pPr>
        <w:rPr>
          <w:rFonts w:ascii="Times New Roman" w:hAnsi="Times New Roman" w:cs="Times New Roman"/>
          <w:sz w:val="28"/>
          <w:szCs w:val="28"/>
        </w:rPr>
      </w:pPr>
      <w:r w:rsidRPr="009B78F1">
        <w:rPr>
          <w:rFonts w:ascii="Times New Roman" w:hAnsi="Times New Roman" w:cs="Times New Roman"/>
          <w:b/>
          <w:sz w:val="28"/>
          <w:szCs w:val="28"/>
        </w:rPr>
        <w:t xml:space="preserve">Назначение </w:t>
      </w:r>
      <w:proofErr w:type="spellStart"/>
      <w:r w:rsidRPr="009B78F1">
        <w:rPr>
          <w:rFonts w:ascii="Times New Roman" w:hAnsi="Times New Roman" w:cs="Times New Roman"/>
          <w:b/>
          <w:sz w:val="28"/>
          <w:szCs w:val="28"/>
        </w:rPr>
        <w:t>программы</w:t>
      </w:r>
      <w:proofErr w:type="gramStart"/>
      <w:r w:rsidRPr="009B78F1">
        <w:rPr>
          <w:rFonts w:ascii="Times New Roman" w:hAnsi="Times New Roman" w:cs="Times New Roman"/>
          <w:b/>
          <w:sz w:val="28"/>
          <w:szCs w:val="28"/>
        </w:rPr>
        <w:t>:</w:t>
      </w:r>
      <w:r w:rsidRPr="009B78F1">
        <w:rPr>
          <w:rFonts w:ascii="Times New Roman" w:hAnsi="Times New Roman" w:cs="Times New Roman"/>
          <w:sz w:val="28"/>
          <w:szCs w:val="28"/>
        </w:rPr>
        <w:t>д</w:t>
      </w:r>
      <w:proofErr w:type="gramEnd"/>
      <w:r w:rsidRPr="009B78F1">
        <w:rPr>
          <w:rFonts w:ascii="Times New Roman" w:hAnsi="Times New Roman" w:cs="Times New Roman"/>
          <w:sz w:val="28"/>
          <w:szCs w:val="28"/>
        </w:rPr>
        <w:t>ля</w:t>
      </w:r>
      <w:proofErr w:type="spellEnd"/>
      <w:r w:rsidRPr="009B78F1">
        <w:rPr>
          <w:rFonts w:ascii="Times New Roman" w:hAnsi="Times New Roman" w:cs="Times New Roman"/>
          <w:sz w:val="28"/>
          <w:szCs w:val="28"/>
        </w:rPr>
        <w:t xml:space="preserve"> обучающихся образовательная программа, обеспечивающая реализацию их права на информацию об образовательных услугах</w:t>
      </w:r>
    </w:p>
    <w:p w:rsidR="00902F82" w:rsidRDefault="00902F82" w:rsidP="00902F82">
      <w:pPr>
        <w:rPr>
          <w:rFonts w:ascii="Times New Roman" w:hAnsi="Times New Roman" w:cs="Times New Roman"/>
          <w:sz w:val="28"/>
          <w:szCs w:val="28"/>
        </w:rPr>
      </w:pPr>
      <w:r w:rsidRPr="00CB4DE3">
        <w:rPr>
          <w:rFonts w:ascii="Times New Roman" w:hAnsi="Times New Roman" w:cs="Times New Roman"/>
          <w:b/>
          <w:sz w:val="28"/>
          <w:szCs w:val="28"/>
        </w:rPr>
        <w:t xml:space="preserve">Категория </w:t>
      </w:r>
      <w:proofErr w:type="gramStart"/>
      <w:r w:rsidRPr="00CB4DE3">
        <w:rPr>
          <w:rFonts w:ascii="Times New Roman" w:hAnsi="Times New Roman" w:cs="Times New Roman"/>
          <w:b/>
          <w:sz w:val="28"/>
          <w:szCs w:val="28"/>
        </w:rPr>
        <w:t>обучающихся</w:t>
      </w:r>
      <w:proofErr w:type="gramEnd"/>
      <w:r w:rsidRPr="00CB4DE3">
        <w:rPr>
          <w:rFonts w:ascii="Times New Roman" w:hAnsi="Times New Roman" w:cs="Times New Roman"/>
          <w:b/>
          <w:sz w:val="28"/>
          <w:szCs w:val="28"/>
        </w:rPr>
        <w:t>:</w:t>
      </w:r>
      <w:r>
        <w:rPr>
          <w:rFonts w:ascii="Times New Roman" w:hAnsi="Times New Roman" w:cs="Times New Roman"/>
          <w:b/>
          <w:sz w:val="28"/>
          <w:szCs w:val="28"/>
        </w:rPr>
        <w:t xml:space="preserve"> </w:t>
      </w:r>
      <w:r w:rsidRPr="00CB4DE3">
        <w:rPr>
          <w:rFonts w:ascii="Times New Roman" w:hAnsi="Times New Roman" w:cs="Times New Roman"/>
          <w:sz w:val="28"/>
          <w:szCs w:val="28"/>
        </w:rPr>
        <w:t xml:space="preserve">учащиеся </w:t>
      </w:r>
      <w:r>
        <w:rPr>
          <w:rFonts w:ascii="Times New Roman" w:hAnsi="Times New Roman" w:cs="Times New Roman"/>
          <w:sz w:val="28"/>
          <w:szCs w:val="28"/>
        </w:rPr>
        <w:t>школы - интерната 6  класса</w:t>
      </w:r>
    </w:p>
    <w:p w:rsidR="00902F82" w:rsidRDefault="00902F82" w:rsidP="00902F82">
      <w:pPr>
        <w:rPr>
          <w:rFonts w:ascii="Times New Roman" w:hAnsi="Times New Roman" w:cs="Times New Roman"/>
          <w:sz w:val="28"/>
          <w:szCs w:val="28"/>
        </w:rPr>
      </w:pPr>
      <w:r>
        <w:rPr>
          <w:rFonts w:ascii="Times New Roman" w:hAnsi="Times New Roman" w:cs="Times New Roman"/>
          <w:b/>
          <w:sz w:val="28"/>
          <w:szCs w:val="28"/>
        </w:rPr>
        <w:t>Объ</w:t>
      </w:r>
      <w:r w:rsidRPr="00CB4DE3">
        <w:rPr>
          <w:rFonts w:ascii="Times New Roman" w:hAnsi="Times New Roman" w:cs="Times New Roman"/>
          <w:b/>
          <w:sz w:val="28"/>
          <w:szCs w:val="28"/>
        </w:rPr>
        <w:t>ём учебного времени</w:t>
      </w:r>
      <w:r w:rsidRPr="00CB4DE3">
        <w:rPr>
          <w:rFonts w:ascii="Times New Roman" w:hAnsi="Times New Roman" w:cs="Times New Roman"/>
          <w:sz w:val="28"/>
          <w:szCs w:val="28"/>
        </w:rPr>
        <w:t xml:space="preserve">: </w:t>
      </w:r>
      <w:r>
        <w:rPr>
          <w:rFonts w:ascii="Times New Roman" w:hAnsi="Times New Roman" w:cs="Times New Roman"/>
          <w:sz w:val="28"/>
          <w:szCs w:val="28"/>
        </w:rPr>
        <w:t>210  часов</w:t>
      </w:r>
    </w:p>
    <w:p w:rsidR="00902F82" w:rsidRDefault="00902F82" w:rsidP="00902F82">
      <w:pPr>
        <w:rPr>
          <w:rFonts w:ascii="Times New Roman" w:hAnsi="Times New Roman" w:cs="Times New Roman"/>
          <w:sz w:val="28"/>
          <w:szCs w:val="28"/>
        </w:rPr>
      </w:pPr>
      <w:r w:rsidRPr="00CB4DE3">
        <w:rPr>
          <w:rFonts w:ascii="Times New Roman" w:hAnsi="Times New Roman" w:cs="Times New Roman"/>
          <w:b/>
          <w:sz w:val="28"/>
          <w:szCs w:val="28"/>
        </w:rPr>
        <w:t>Форма обучения</w:t>
      </w:r>
      <w:proofErr w:type="gramStart"/>
      <w:r w:rsidRPr="00CB4DE3">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w:t>
      </w:r>
      <w:r w:rsidRPr="00CB4DE3">
        <w:rPr>
          <w:rFonts w:ascii="Times New Roman" w:hAnsi="Times New Roman" w:cs="Times New Roman"/>
          <w:sz w:val="28"/>
          <w:szCs w:val="28"/>
        </w:rPr>
        <w:t>очная</w:t>
      </w:r>
    </w:p>
    <w:p w:rsidR="00902F82" w:rsidRDefault="00902F82" w:rsidP="00902F82">
      <w:pPr>
        <w:rPr>
          <w:rFonts w:ascii="Times New Roman" w:hAnsi="Times New Roman" w:cs="Times New Roman"/>
          <w:sz w:val="28"/>
          <w:szCs w:val="28"/>
        </w:rPr>
      </w:pPr>
      <w:r w:rsidRPr="00CB4DE3">
        <w:rPr>
          <w:rFonts w:ascii="Times New Roman" w:hAnsi="Times New Roman" w:cs="Times New Roman"/>
          <w:b/>
          <w:sz w:val="28"/>
          <w:szCs w:val="28"/>
        </w:rPr>
        <w:t>Режим занятий</w:t>
      </w:r>
      <w:r w:rsidRPr="00CB4DE3">
        <w:rPr>
          <w:rFonts w:ascii="Times New Roman" w:hAnsi="Times New Roman" w:cs="Times New Roman"/>
          <w:sz w:val="28"/>
          <w:szCs w:val="28"/>
        </w:rPr>
        <w:t>:</w:t>
      </w:r>
      <w:r>
        <w:rPr>
          <w:rFonts w:ascii="Times New Roman" w:hAnsi="Times New Roman" w:cs="Times New Roman"/>
          <w:sz w:val="28"/>
          <w:szCs w:val="28"/>
        </w:rPr>
        <w:t xml:space="preserve"> 6 часов</w:t>
      </w:r>
      <w:bookmarkStart w:id="0" w:name="_GoBack"/>
      <w:bookmarkEnd w:id="0"/>
      <w:r w:rsidRPr="00CB4DE3">
        <w:rPr>
          <w:rFonts w:ascii="Times New Roman" w:hAnsi="Times New Roman" w:cs="Times New Roman"/>
          <w:sz w:val="28"/>
          <w:szCs w:val="28"/>
        </w:rPr>
        <w:t xml:space="preserve"> в неделю</w:t>
      </w:r>
    </w:p>
    <w:p w:rsidR="00902F82" w:rsidRDefault="00902F82" w:rsidP="00902F82">
      <w:pPr>
        <w:rPr>
          <w:rFonts w:ascii="Times New Roman" w:hAnsi="Times New Roman" w:cs="Times New Roman"/>
          <w:sz w:val="28"/>
          <w:szCs w:val="28"/>
        </w:rPr>
      </w:pPr>
      <w:r w:rsidRPr="00CB4DE3">
        <w:rPr>
          <w:rFonts w:ascii="Times New Roman" w:hAnsi="Times New Roman" w:cs="Times New Roman"/>
          <w:b/>
          <w:sz w:val="28"/>
          <w:szCs w:val="28"/>
        </w:rPr>
        <w:t>Форма контроля:</w:t>
      </w:r>
      <w:r>
        <w:rPr>
          <w:rFonts w:ascii="Times New Roman" w:hAnsi="Times New Roman" w:cs="Times New Roman"/>
          <w:b/>
          <w:sz w:val="28"/>
          <w:szCs w:val="28"/>
        </w:rPr>
        <w:t xml:space="preserve"> </w:t>
      </w:r>
      <w:proofErr w:type="gramStart"/>
      <w:r w:rsidRPr="00CB4DE3">
        <w:rPr>
          <w:rFonts w:ascii="Times New Roman" w:hAnsi="Times New Roman" w:cs="Times New Roman"/>
          <w:sz w:val="28"/>
          <w:szCs w:val="28"/>
        </w:rPr>
        <w:t>текущий</w:t>
      </w:r>
      <w:proofErr w:type="gramEnd"/>
      <w:r w:rsidRPr="00CB4DE3">
        <w:rPr>
          <w:rFonts w:ascii="Times New Roman" w:hAnsi="Times New Roman" w:cs="Times New Roman"/>
          <w:sz w:val="28"/>
          <w:szCs w:val="28"/>
        </w:rPr>
        <w:t>, фронтальный, индивидуальный, тестирование, практический.</w:t>
      </w: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902F82" w:rsidRDefault="00902F82">
      <w:pPr>
        <w:spacing w:after="0" w:line="240" w:lineRule="auto"/>
        <w:jc w:val="center"/>
        <w:rPr>
          <w:rFonts w:ascii="Times New Roman" w:eastAsia="Times New Roman" w:hAnsi="Times New Roman" w:cs="Times New Roman"/>
          <w:b/>
          <w:i/>
          <w:sz w:val="28"/>
        </w:rPr>
      </w:pPr>
    </w:p>
    <w:p w:rsidR="001B6600" w:rsidRDefault="001B6600" w:rsidP="001B6600">
      <w:pPr>
        <w:spacing w:after="0" w:line="240" w:lineRule="auto"/>
        <w:rPr>
          <w:rFonts w:ascii="Times New Roman" w:eastAsia="Times New Roman" w:hAnsi="Times New Roman" w:cs="Times New Roman"/>
          <w:b/>
          <w:i/>
          <w:sz w:val="28"/>
        </w:rPr>
      </w:pPr>
    </w:p>
    <w:p w:rsidR="001B6600" w:rsidRDefault="001B6600" w:rsidP="001B6600">
      <w:pPr>
        <w:spacing w:after="0" w:line="240" w:lineRule="auto"/>
        <w:rPr>
          <w:rFonts w:ascii="Times New Roman" w:eastAsia="Times New Roman" w:hAnsi="Times New Roman" w:cs="Times New Roman"/>
          <w:b/>
          <w:sz w:val="28"/>
        </w:rPr>
      </w:pPr>
      <w:r>
        <w:rPr>
          <w:rFonts w:ascii="Times New Roman" w:eastAsia="Times New Roman" w:hAnsi="Times New Roman" w:cs="Times New Roman"/>
          <w:b/>
          <w:i/>
          <w:sz w:val="28"/>
        </w:rPr>
        <w:lastRenderedPageBreak/>
        <w:t xml:space="preserve">                                          </w:t>
      </w:r>
      <w:r>
        <w:rPr>
          <w:rFonts w:ascii="Times New Roman" w:eastAsia="Times New Roman" w:hAnsi="Times New Roman" w:cs="Times New Roman"/>
          <w:b/>
          <w:sz w:val="28"/>
        </w:rPr>
        <w:t>Пояснительная записка</w:t>
      </w:r>
    </w:p>
    <w:p w:rsidR="001B6600" w:rsidRDefault="001B6600" w:rsidP="001B6600">
      <w:pPr>
        <w:spacing w:after="0" w:line="240" w:lineRule="auto"/>
        <w:jc w:val="center"/>
        <w:rPr>
          <w:rFonts w:ascii="Times New Roman" w:eastAsia="Times New Roman" w:hAnsi="Times New Roman" w:cs="Times New Roman"/>
          <w:i/>
          <w:sz w:val="24"/>
        </w:rPr>
      </w:pPr>
    </w:p>
    <w:p w:rsidR="00467FF8" w:rsidRDefault="00467FF8" w:rsidP="00467FF8">
      <w:pPr>
        <w:rPr>
          <w:rFonts w:ascii="Times New Roman" w:hAnsi="Times New Roman" w:cs="Times New Roman"/>
          <w:sz w:val="24"/>
          <w:szCs w:val="24"/>
        </w:rPr>
      </w:pPr>
      <w:r>
        <w:rPr>
          <w:rFonts w:ascii="Times New Roman" w:hAnsi="Times New Roman" w:cs="Times New Roman"/>
          <w:sz w:val="24"/>
          <w:szCs w:val="24"/>
        </w:rPr>
        <w:t xml:space="preserve">           Рабочая программа составлена на основе обязательного минимума содержания образования по швейному делу, программы специальных /коррекционных/ учреждений VIII вида (Гуманитарный издательский центр «ВЛАДОС», Москва, 2000 г.) и требований к уровню подготовки обучающихся в 5-6 классе с учётом регионального компонента и особенностей школы. Региональный компонент отражён в содержании заданий и упражнений.</w:t>
      </w:r>
    </w:p>
    <w:p w:rsidR="00467FF8" w:rsidRDefault="00467FF8" w:rsidP="00467FF8">
      <w:pPr>
        <w:jc w:val="both"/>
        <w:rPr>
          <w:rFonts w:ascii="Times New Roman" w:hAnsi="Times New Roman" w:cs="Times New Roman"/>
          <w:sz w:val="24"/>
          <w:szCs w:val="24"/>
        </w:rPr>
      </w:pPr>
      <w:r>
        <w:rPr>
          <w:rFonts w:ascii="Times New Roman" w:hAnsi="Times New Roman" w:cs="Times New Roman"/>
          <w:sz w:val="24"/>
          <w:szCs w:val="24"/>
        </w:rPr>
        <w:t xml:space="preserve">         Программа определяет оптимальный объём знаний, умений и навыков по швейному делу. </w:t>
      </w:r>
      <w:proofErr w:type="gramStart"/>
      <w:r>
        <w:rPr>
          <w:rFonts w:ascii="Times New Roman" w:hAnsi="Times New Roman" w:cs="Times New Roman"/>
          <w:sz w:val="24"/>
          <w:szCs w:val="24"/>
        </w:rPr>
        <w:t>При подборе учебного материала использовался разно уровневый подход к учебным возможностям учащихся, мотивация учения данного предмета, способствующая наилучшей социальной реабилитации обучающихся.</w:t>
      </w:r>
      <w:proofErr w:type="gramEnd"/>
      <w:r>
        <w:rPr>
          <w:rFonts w:ascii="Times New Roman" w:hAnsi="Times New Roman" w:cs="Times New Roman"/>
          <w:sz w:val="24"/>
          <w:szCs w:val="24"/>
        </w:rPr>
        <w:t xml:space="preserve"> Учтены реалии сегодняшнего дня, прослежены </w:t>
      </w:r>
      <w:proofErr w:type="spellStart"/>
      <w:r>
        <w:rPr>
          <w:rFonts w:ascii="Times New Roman" w:hAnsi="Times New Roman" w:cs="Times New Roman"/>
          <w:sz w:val="24"/>
          <w:szCs w:val="24"/>
        </w:rPr>
        <w:t>межпредметные</w:t>
      </w:r>
      <w:proofErr w:type="spellEnd"/>
      <w:r>
        <w:rPr>
          <w:rFonts w:ascii="Times New Roman" w:hAnsi="Times New Roman" w:cs="Times New Roman"/>
          <w:sz w:val="24"/>
          <w:szCs w:val="24"/>
        </w:rPr>
        <w:t xml:space="preserve"> связи.</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 уроках технологии (швейного дела) группа состоит из восьми  человек:   </w:t>
      </w:r>
      <w:proofErr w:type="spellStart"/>
      <w:r>
        <w:rPr>
          <w:rFonts w:ascii="Times New Roman" w:hAnsi="Times New Roman" w:cs="Times New Roman"/>
          <w:sz w:val="24"/>
          <w:szCs w:val="24"/>
        </w:rPr>
        <w:t>Козар</w:t>
      </w:r>
      <w:proofErr w:type="spellEnd"/>
      <w:r>
        <w:rPr>
          <w:rFonts w:ascii="Times New Roman" w:hAnsi="Times New Roman" w:cs="Times New Roman"/>
          <w:sz w:val="24"/>
          <w:szCs w:val="24"/>
        </w:rPr>
        <w:t xml:space="preserve"> Оля, </w:t>
      </w:r>
      <w:proofErr w:type="spellStart"/>
      <w:r>
        <w:rPr>
          <w:rFonts w:ascii="Times New Roman" w:hAnsi="Times New Roman" w:cs="Times New Roman"/>
          <w:sz w:val="24"/>
          <w:szCs w:val="24"/>
        </w:rPr>
        <w:t>Лущаева</w:t>
      </w:r>
      <w:proofErr w:type="spellEnd"/>
      <w:r>
        <w:rPr>
          <w:rFonts w:ascii="Times New Roman" w:hAnsi="Times New Roman" w:cs="Times New Roman"/>
          <w:sz w:val="24"/>
          <w:szCs w:val="24"/>
        </w:rPr>
        <w:t xml:space="preserve"> Ира, </w:t>
      </w:r>
      <w:proofErr w:type="spellStart"/>
      <w:r>
        <w:rPr>
          <w:rFonts w:ascii="Times New Roman" w:hAnsi="Times New Roman" w:cs="Times New Roman"/>
          <w:sz w:val="24"/>
          <w:szCs w:val="24"/>
        </w:rPr>
        <w:t>Чильгильдеева</w:t>
      </w:r>
      <w:proofErr w:type="spellEnd"/>
      <w:r>
        <w:rPr>
          <w:rFonts w:ascii="Times New Roman" w:hAnsi="Times New Roman" w:cs="Times New Roman"/>
          <w:sz w:val="24"/>
          <w:szCs w:val="24"/>
        </w:rPr>
        <w:t xml:space="preserve"> Аня учащиеся 5  класса, Самойлова Ксения учащаяся 6 класса - относятся к первому уровню усвоения содержания учебного материала, которые занимаются  по основной программе обучения, так как способны по своим психофизическим особенностям усвоить программу коррекционной школы VIII вида в полном объёме.</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 данной  учащейся ставлю цели:</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совершенствовать навыки самостоятельной работы;</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работать над определением последовательности операции предстоящей работы;</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оказывать дополнительную помощь в умственных трудовых действиях;</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совершенствовать приёмы составления планов с помощью предметно операционных и технологических карт;</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учить  давать оценку результату и процессу выполняемой деятельности.</w:t>
      </w:r>
    </w:p>
    <w:p w:rsidR="00467FF8" w:rsidRDefault="00467FF8" w:rsidP="00467FF8">
      <w:pPr>
        <w:widowControl w:val="0"/>
        <w:spacing w:after="0" w:line="240" w:lineRule="auto"/>
        <w:jc w:val="both"/>
        <w:rPr>
          <w:rFonts w:ascii="Times New Roman" w:hAnsi="Times New Roman" w:cs="Times New Roman"/>
          <w:sz w:val="24"/>
          <w:szCs w:val="24"/>
        </w:rPr>
      </w:pP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Во второй группе усвоения содержания учебного материала занимается   </w:t>
      </w:r>
      <w:proofErr w:type="spellStart"/>
      <w:r>
        <w:rPr>
          <w:rFonts w:ascii="Times New Roman" w:hAnsi="Times New Roman" w:cs="Times New Roman"/>
          <w:sz w:val="24"/>
          <w:szCs w:val="24"/>
        </w:rPr>
        <w:t>Каргаполова</w:t>
      </w:r>
      <w:proofErr w:type="spellEnd"/>
      <w:r>
        <w:rPr>
          <w:rFonts w:ascii="Times New Roman" w:hAnsi="Times New Roman" w:cs="Times New Roman"/>
          <w:sz w:val="24"/>
          <w:szCs w:val="24"/>
        </w:rPr>
        <w:t xml:space="preserve"> Наташа – учащаяся 6 класса, которая,  успешно занимается и нуждается в определённой помощи при работе с объектом  поэтому, целями работы являются следующие задачи:</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развивать умение ориентироваться и планировать работу при нахождении особенности объекта;</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совершенствовать знания и умения при выполнении новых изделий;</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помогать при разборе заготовок и развёрток;</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учить планировать работу при самостоятельной деятельности с изделием;</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оказывать активизирующую и организующую помощь в выполнении всех видов  работ.</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третьей группе усвоения содержания учебного материала занимаются три девочки: Круглова </w:t>
      </w:r>
      <w:proofErr w:type="spellStart"/>
      <w:r>
        <w:rPr>
          <w:rFonts w:ascii="Times New Roman" w:hAnsi="Times New Roman" w:cs="Times New Roman"/>
          <w:sz w:val="24"/>
          <w:szCs w:val="24"/>
        </w:rPr>
        <w:t>Карина</w:t>
      </w:r>
      <w:proofErr w:type="spellEnd"/>
      <w:r>
        <w:rPr>
          <w:rFonts w:ascii="Times New Roman" w:hAnsi="Times New Roman" w:cs="Times New Roman"/>
          <w:sz w:val="24"/>
          <w:szCs w:val="24"/>
        </w:rPr>
        <w:t xml:space="preserve">, Непомнящая Кристина   (5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Ручевская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Самира</w:t>
      </w:r>
      <w:proofErr w:type="spellEnd"/>
      <w:r>
        <w:rPr>
          <w:rFonts w:ascii="Times New Roman" w:hAnsi="Times New Roman" w:cs="Times New Roman"/>
          <w:sz w:val="24"/>
          <w:szCs w:val="24"/>
        </w:rPr>
        <w:t xml:space="preserve"> – (6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которые, не способны  по своим психофизическим особенностям усвоить программу коррекционной школы VIII вида в полном объёме и у них нарушен процесс формирования деятельности поэтому, целями и задачами работы  ставлю:</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давать доступно пониманию  цель задания и трудовых операций;</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использовать разнообразный вид помощи (словесно -  логический, наглядный и предметно практический);</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настраивать на самостоятельную работу, т.к. у неё низкая самостоятельность;</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оказывать значительную помощь в начале выполнения задания;</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уделять особое внимание при ориентировке в задании и планировании</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 изготовлении новых изделий, т. к. она допускает ошибки на взаиморасположение деталей, несоблюдение заданных размеров;</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помогать в запоминании терминологии, применяя логику необходимости данного этапа;</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учить группировать предметы по тому или иному признаку;</w:t>
      </w: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учить контролировать свои действия и давать оценку результатам работы.</w:t>
      </w:r>
    </w:p>
    <w:p w:rsidR="00467FF8" w:rsidRDefault="00467FF8" w:rsidP="00467FF8">
      <w:pPr>
        <w:widowControl w:val="0"/>
        <w:spacing w:after="0" w:line="240" w:lineRule="auto"/>
        <w:jc w:val="both"/>
        <w:rPr>
          <w:rFonts w:ascii="Times New Roman" w:hAnsi="Times New Roman" w:cs="Times New Roman"/>
          <w:sz w:val="24"/>
          <w:szCs w:val="24"/>
        </w:rPr>
      </w:pPr>
    </w:p>
    <w:p w:rsidR="00467FF8" w:rsidRDefault="00467FF8" w:rsidP="00467FF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Базисный учебный план по программе 6  часов в неделю,  210 часов  в год.</w:t>
      </w:r>
    </w:p>
    <w:p w:rsidR="00467FF8" w:rsidRDefault="00467FF8" w:rsidP="00467FF8">
      <w:pPr>
        <w:widowControl w:val="0"/>
        <w:spacing w:after="0" w:line="240" w:lineRule="auto"/>
        <w:jc w:val="both"/>
        <w:rPr>
          <w:rFonts w:ascii="Times New Roman" w:hAnsi="Times New Roman" w:cs="Times New Roman"/>
          <w:sz w:val="24"/>
          <w:szCs w:val="24"/>
        </w:rPr>
      </w:pPr>
    </w:p>
    <w:p w:rsidR="001B6600" w:rsidRDefault="001B6600" w:rsidP="001B6600">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Рабочая программа по швейному делу для 6-го класса специальной коррекционной школы VIII вида составлена на основании  следующих нормативно-правовых документов:</w:t>
      </w:r>
    </w:p>
    <w:p w:rsidR="001B6600" w:rsidRDefault="001B6600" w:rsidP="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Закон РФ «Об образовании» № 122-ФЗ в последней редакции от 22 августа 2004 г.; </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-Учебный план специальных (коррекционных) образовательных учреждений для обучающихся, воспитанников с отклонениями в развитии</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-Типовое положение о специальном (коррекционном) образовательном учреждении для обучающихся, воспитанников с отклонениями в развитии</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-Концепция специальных федеральных государственных образовательных стандартов для детей с ограниченными возможностями здоровья, 2009 г. </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Положение о порядке разработки и утверждения рабочих программ в специальной (коррекционной) школе-интернате </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Рабочая программа по профессионально-трудовому обучению (швейное дело) в 6 классе разработана на основе государственной программы «Швейное дело, 6 класс» для специальных (коррекционных) общеобразовательных учреждений VIII вида под редакцией В.В. Воронковой М.: ВЛАДОС, 2001.</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Основной </w:t>
      </w:r>
      <w:r>
        <w:rPr>
          <w:rFonts w:ascii="Times New Roman" w:eastAsia="Times New Roman" w:hAnsi="Times New Roman" w:cs="Times New Roman"/>
          <w:b/>
          <w:sz w:val="24"/>
          <w:shd w:val="clear" w:color="auto" w:fill="FFFFFF"/>
        </w:rPr>
        <w:t xml:space="preserve">целью </w:t>
      </w:r>
      <w:r>
        <w:rPr>
          <w:rFonts w:ascii="Times New Roman" w:eastAsia="Times New Roman" w:hAnsi="Times New Roman" w:cs="Times New Roman"/>
          <w:sz w:val="24"/>
          <w:shd w:val="clear" w:color="auto" w:fill="FFFFFF"/>
        </w:rPr>
        <w:t xml:space="preserve">курса является овладение </w:t>
      </w:r>
      <w:proofErr w:type="spellStart"/>
      <w:r>
        <w:rPr>
          <w:rFonts w:ascii="Times New Roman" w:eastAsia="Times New Roman" w:hAnsi="Times New Roman" w:cs="Times New Roman"/>
          <w:sz w:val="24"/>
          <w:shd w:val="clear" w:color="auto" w:fill="FFFFFF"/>
        </w:rPr>
        <w:t>общетрудовыми</w:t>
      </w:r>
      <w:proofErr w:type="spellEnd"/>
      <w:r>
        <w:rPr>
          <w:rFonts w:ascii="Times New Roman" w:eastAsia="Times New Roman" w:hAnsi="Times New Roman" w:cs="Times New Roman"/>
          <w:sz w:val="24"/>
          <w:shd w:val="clear" w:color="auto" w:fill="FFFFFF"/>
        </w:rPr>
        <w:t xml:space="preserve"> и специальными умениями и навыками в области технологии изготовления женской и детской легкой одежды.</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Достижение цели предполагает решение ряда </w:t>
      </w:r>
      <w:r>
        <w:rPr>
          <w:rFonts w:ascii="Times New Roman" w:eastAsia="Times New Roman" w:hAnsi="Times New Roman" w:cs="Times New Roman"/>
          <w:b/>
          <w:sz w:val="24"/>
          <w:shd w:val="clear" w:color="auto" w:fill="FFFFFF"/>
        </w:rPr>
        <w:t>задач</w:t>
      </w:r>
      <w:r>
        <w:rPr>
          <w:rFonts w:ascii="Times New Roman" w:eastAsia="Times New Roman" w:hAnsi="Times New Roman" w:cs="Times New Roman"/>
          <w:sz w:val="24"/>
          <w:shd w:val="clear" w:color="auto" w:fill="FFFFFF"/>
        </w:rPr>
        <w:t>:</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-развитие познавательно-трудовой активности;</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-формирование творческой личности, развитие эстетического чувства и инициативы;</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-формирование знаний и умений, необходимых для выполнения практических работ;</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-воспитание ответственного отношения к труду и результатам труда, формирование культуры труда.</w:t>
      </w:r>
    </w:p>
    <w:p w:rsidR="001B6600" w:rsidRDefault="001B6600" w:rsidP="001B6600">
      <w:pPr>
        <w:tabs>
          <w:tab w:val="left" w:pos="0"/>
        </w:tabs>
        <w:spacing w:after="0" w:line="240" w:lineRule="auto"/>
        <w:ind w:right="-284"/>
        <w:jc w:val="both"/>
        <w:rPr>
          <w:rFonts w:ascii="Times New Roman" w:eastAsia="Times New Roman" w:hAnsi="Times New Roman" w:cs="Times New Roman"/>
          <w:b/>
          <w:sz w:val="24"/>
        </w:rPr>
      </w:pPr>
      <w:r>
        <w:rPr>
          <w:rFonts w:ascii="Times New Roman" w:eastAsia="Times New Roman" w:hAnsi="Times New Roman" w:cs="Times New Roman"/>
          <w:b/>
          <w:sz w:val="24"/>
        </w:rPr>
        <w:t>Основные формы:</w:t>
      </w:r>
    </w:p>
    <w:p w:rsidR="001B6600" w:rsidRDefault="001B6600" w:rsidP="001B6600">
      <w:pPr>
        <w:numPr>
          <w:ilvl w:val="0"/>
          <w:numId w:val="1"/>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урок, </w:t>
      </w:r>
    </w:p>
    <w:p w:rsidR="001B6600" w:rsidRDefault="001B6600" w:rsidP="001B6600">
      <w:pPr>
        <w:numPr>
          <w:ilvl w:val="0"/>
          <w:numId w:val="1"/>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практическая работа,</w:t>
      </w:r>
    </w:p>
    <w:p w:rsidR="001B6600" w:rsidRDefault="001B6600" w:rsidP="001B6600">
      <w:pPr>
        <w:numPr>
          <w:ilvl w:val="0"/>
          <w:numId w:val="1"/>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самостоятельная работа, </w:t>
      </w:r>
    </w:p>
    <w:p w:rsidR="001B6600" w:rsidRDefault="001B6600" w:rsidP="001B6600">
      <w:pPr>
        <w:numPr>
          <w:ilvl w:val="0"/>
          <w:numId w:val="1"/>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фронтальная работа.</w:t>
      </w:r>
      <w:r>
        <w:rPr>
          <w:rFonts w:ascii="Times New Roman" w:eastAsia="Times New Roman" w:hAnsi="Times New Roman" w:cs="Times New Roman"/>
          <w:sz w:val="24"/>
        </w:rPr>
        <w:tab/>
      </w:r>
    </w:p>
    <w:p w:rsidR="001B6600" w:rsidRDefault="001B6600" w:rsidP="001B6600">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sz w:val="24"/>
        </w:rPr>
        <w:tab/>
      </w:r>
    </w:p>
    <w:p w:rsidR="001B6600" w:rsidRDefault="001B6600" w:rsidP="001B6600">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b/>
          <w:sz w:val="24"/>
        </w:rPr>
        <w:t>Основные</w:t>
      </w:r>
      <w:r>
        <w:rPr>
          <w:rFonts w:ascii="Times New Roman" w:eastAsia="Times New Roman" w:hAnsi="Times New Roman" w:cs="Times New Roman"/>
          <w:sz w:val="24"/>
        </w:rPr>
        <w:t xml:space="preserve"> </w:t>
      </w:r>
      <w:r>
        <w:rPr>
          <w:rFonts w:ascii="Times New Roman" w:eastAsia="Times New Roman" w:hAnsi="Times New Roman" w:cs="Times New Roman"/>
          <w:b/>
          <w:sz w:val="24"/>
        </w:rPr>
        <w:t>технологии:</w:t>
      </w:r>
      <w:r>
        <w:rPr>
          <w:rFonts w:ascii="Times New Roman" w:eastAsia="Times New Roman" w:hAnsi="Times New Roman" w:cs="Times New Roman"/>
          <w:sz w:val="24"/>
        </w:rPr>
        <w:t xml:space="preserve"> </w:t>
      </w:r>
    </w:p>
    <w:p w:rsidR="001B6600" w:rsidRDefault="001B6600" w:rsidP="001B6600">
      <w:pPr>
        <w:numPr>
          <w:ilvl w:val="0"/>
          <w:numId w:val="2"/>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личностно-ориентированное, </w:t>
      </w:r>
    </w:p>
    <w:p w:rsidR="001B6600" w:rsidRDefault="001B6600" w:rsidP="001B6600">
      <w:pPr>
        <w:numPr>
          <w:ilvl w:val="0"/>
          <w:numId w:val="2"/>
        </w:numPr>
        <w:tabs>
          <w:tab w:val="left" w:pos="0"/>
        </w:tabs>
        <w:spacing w:after="0" w:line="240" w:lineRule="auto"/>
        <w:ind w:left="720" w:right="-284" w:hanging="36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деятельностный</w:t>
      </w:r>
      <w:proofErr w:type="spellEnd"/>
      <w:r>
        <w:rPr>
          <w:rFonts w:ascii="Times New Roman" w:eastAsia="Times New Roman" w:hAnsi="Times New Roman" w:cs="Times New Roman"/>
          <w:sz w:val="24"/>
        </w:rPr>
        <w:t xml:space="preserve"> подход, </w:t>
      </w:r>
    </w:p>
    <w:p w:rsidR="001B6600" w:rsidRDefault="001B6600" w:rsidP="001B6600">
      <w:pPr>
        <w:numPr>
          <w:ilvl w:val="0"/>
          <w:numId w:val="2"/>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уровневая дифференциация, </w:t>
      </w:r>
    </w:p>
    <w:p w:rsidR="001B6600" w:rsidRDefault="001B6600" w:rsidP="001B6600">
      <w:pPr>
        <w:numPr>
          <w:ilvl w:val="0"/>
          <w:numId w:val="2"/>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информационно-коммуникативные, </w:t>
      </w:r>
    </w:p>
    <w:p w:rsidR="001B6600" w:rsidRDefault="001B6600" w:rsidP="001B6600">
      <w:pPr>
        <w:numPr>
          <w:ilvl w:val="0"/>
          <w:numId w:val="2"/>
        </w:numPr>
        <w:tabs>
          <w:tab w:val="left" w:pos="0"/>
        </w:tabs>
        <w:spacing w:after="0" w:line="240" w:lineRule="auto"/>
        <w:ind w:left="720" w:right="-284" w:hanging="36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здоровьесберегающие</w:t>
      </w:r>
      <w:proofErr w:type="spellEnd"/>
      <w:r>
        <w:rPr>
          <w:rFonts w:ascii="Times New Roman" w:eastAsia="Times New Roman" w:hAnsi="Times New Roman" w:cs="Times New Roman"/>
          <w:sz w:val="24"/>
        </w:rPr>
        <w:t>,</w:t>
      </w:r>
    </w:p>
    <w:p w:rsidR="001B6600" w:rsidRDefault="001B6600" w:rsidP="001B6600">
      <w:pPr>
        <w:numPr>
          <w:ilvl w:val="0"/>
          <w:numId w:val="2"/>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игровые.</w:t>
      </w:r>
    </w:p>
    <w:p w:rsidR="001B6600" w:rsidRDefault="001B6600" w:rsidP="001B6600">
      <w:pPr>
        <w:tabs>
          <w:tab w:val="left" w:pos="0"/>
        </w:tabs>
        <w:spacing w:after="0" w:line="240" w:lineRule="auto"/>
        <w:ind w:right="-284"/>
        <w:jc w:val="both"/>
        <w:rPr>
          <w:rFonts w:ascii="Times New Roman" w:eastAsia="Times New Roman" w:hAnsi="Times New Roman" w:cs="Times New Roman"/>
          <w:b/>
          <w:sz w:val="24"/>
        </w:rPr>
      </w:pPr>
    </w:p>
    <w:p w:rsidR="001B6600" w:rsidRDefault="001B6600" w:rsidP="001B6600">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b/>
          <w:sz w:val="24"/>
        </w:rPr>
        <w:t>Основными видами деятельности</w:t>
      </w:r>
      <w:r>
        <w:rPr>
          <w:rFonts w:ascii="Times New Roman" w:eastAsia="Times New Roman" w:hAnsi="Times New Roman" w:cs="Times New Roman"/>
          <w:sz w:val="24"/>
        </w:rPr>
        <w:t xml:space="preserve"> </w:t>
      </w:r>
      <w:r>
        <w:rPr>
          <w:rFonts w:ascii="Times New Roman" w:eastAsia="Times New Roman" w:hAnsi="Times New Roman" w:cs="Times New Roman"/>
          <w:b/>
          <w:sz w:val="24"/>
        </w:rPr>
        <w:t>учащихся</w:t>
      </w:r>
      <w:r>
        <w:rPr>
          <w:rFonts w:ascii="Times New Roman" w:eastAsia="Times New Roman" w:hAnsi="Times New Roman" w:cs="Times New Roman"/>
          <w:sz w:val="24"/>
        </w:rPr>
        <w:t xml:space="preserve"> по предмету являются: </w:t>
      </w:r>
    </w:p>
    <w:p w:rsidR="001B6600" w:rsidRDefault="001B6600" w:rsidP="001B6600">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Беседа (диалог). </w:t>
      </w:r>
    </w:p>
    <w:p w:rsidR="001B6600" w:rsidRDefault="001B6600" w:rsidP="001B6600">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Работа с книгой.</w:t>
      </w:r>
    </w:p>
    <w:p w:rsidR="001B6600" w:rsidRDefault="001B6600" w:rsidP="001B6600">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Практическая деятельность: изготовление изделий по чертежу, рисунку, наглядному изображению.</w:t>
      </w:r>
    </w:p>
    <w:p w:rsidR="001B6600" w:rsidRDefault="001B6600" w:rsidP="001B6600">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Самостоятельная работа</w:t>
      </w:r>
    </w:p>
    <w:p w:rsidR="001B6600" w:rsidRDefault="001B6600" w:rsidP="001B6600">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Работа по карточкам.</w:t>
      </w:r>
    </w:p>
    <w:p w:rsidR="001B6600" w:rsidRDefault="001B6600" w:rsidP="001B6600">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Работа по плакатам.</w:t>
      </w:r>
    </w:p>
    <w:p w:rsidR="001B6600" w:rsidRDefault="001B6600" w:rsidP="001B6600">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Составление плана работ, планирование последовательности операций по технологической карте.</w:t>
      </w:r>
    </w:p>
    <w:p w:rsidR="001B6600" w:rsidRDefault="001B6600" w:rsidP="001B6600">
      <w:pPr>
        <w:tabs>
          <w:tab w:val="left" w:pos="0"/>
        </w:tabs>
        <w:spacing w:after="0" w:line="240" w:lineRule="auto"/>
        <w:ind w:left="360" w:right="-284"/>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1B6600" w:rsidRDefault="001B6600" w:rsidP="001B6600">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b/>
          <w:sz w:val="24"/>
        </w:rPr>
        <w:t>Методы обучения</w:t>
      </w:r>
      <w:r>
        <w:rPr>
          <w:rFonts w:ascii="Times New Roman" w:eastAsia="Times New Roman" w:hAnsi="Times New Roman" w:cs="Times New Roman"/>
          <w:sz w:val="24"/>
        </w:rPr>
        <w:t>: беседа, словесные, практические, наглядные.</w:t>
      </w:r>
    </w:p>
    <w:p w:rsidR="001B6600" w:rsidRDefault="001B6600" w:rsidP="001B6600">
      <w:pPr>
        <w:tabs>
          <w:tab w:val="left" w:pos="0"/>
        </w:tabs>
        <w:spacing w:after="0" w:line="240" w:lineRule="auto"/>
        <w:ind w:right="-284"/>
        <w:jc w:val="both"/>
        <w:rPr>
          <w:rFonts w:ascii="Times New Roman" w:eastAsia="Times New Roman" w:hAnsi="Times New Roman" w:cs="Times New Roman"/>
          <w:b/>
          <w:sz w:val="24"/>
        </w:rPr>
      </w:pPr>
    </w:p>
    <w:p w:rsidR="001B6600" w:rsidRDefault="001B6600" w:rsidP="001B6600">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b/>
          <w:sz w:val="24"/>
        </w:rPr>
        <w:t>Методы стимуляции</w:t>
      </w:r>
      <w:r>
        <w:rPr>
          <w:rFonts w:ascii="Times New Roman" w:eastAsia="Times New Roman" w:hAnsi="Times New Roman" w:cs="Times New Roman"/>
          <w:sz w:val="24"/>
        </w:rPr>
        <w:t>:</w:t>
      </w:r>
    </w:p>
    <w:p w:rsidR="001B6600" w:rsidRDefault="001B6600" w:rsidP="001B6600">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Демонстрация натуральных объектов;</w:t>
      </w:r>
    </w:p>
    <w:p w:rsidR="001B6600" w:rsidRDefault="001B6600" w:rsidP="001B6600">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ИТК</w:t>
      </w:r>
    </w:p>
    <w:p w:rsidR="001B6600" w:rsidRDefault="001B6600" w:rsidP="001B6600">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Дифференцирование, </w:t>
      </w:r>
      <w:proofErr w:type="spellStart"/>
      <w:r>
        <w:rPr>
          <w:rFonts w:ascii="Times New Roman" w:eastAsia="Times New Roman" w:hAnsi="Times New Roman" w:cs="Times New Roman"/>
          <w:sz w:val="24"/>
        </w:rPr>
        <w:t>разноуровневое</w:t>
      </w:r>
      <w:proofErr w:type="spellEnd"/>
      <w:r>
        <w:rPr>
          <w:rFonts w:ascii="Times New Roman" w:eastAsia="Times New Roman" w:hAnsi="Times New Roman" w:cs="Times New Roman"/>
          <w:sz w:val="24"/>
        </w:rPr>
        <w:t xml:space="preserve"> обучение;</w:t>
      </w:r>
    </w:p>
    <w:p w:rsidR="001B6600" w:rsidRDefault="001B6600" w:rsidP="001B6600">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Наглядные пособия, раздаточный материал;</w:t>
      </w:r>
    </w:p>
    <w:p w:rsidR="001B6600" w:rsidRDefault="001B6600" w:rsidP="001B6600">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Создание увлекательных ситуаций;</w:t>
      </w:r>
    </w:p>
    <w:p w:rsidR="001B6600" w:rsidRDefault="001B6600" w:rsidP="001B6600">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Занимательные упражнения;</w:t>
      </w:r>
    </w:p>
    <w:p w:rsidR="001B6600" w:rsidRDefault="001B6600" w:rsidP="001B6600">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Экскурсии;</w:t>
      </w:r>
    </w:p>
    <w:p w:rsidR="001B6600" w:rsidRDefault="001B6600" w:rsidP="001B6600">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Декады трудового обучения;</w:t>
      </w:r>
    </w:p>
    <w:p w:rsidR="001B6600" w:rsidRDefault="001B6600" w:rsidP="001B6600">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Участие в конкурсах;</w:t>
      </w:r>
    </w:p>
    <w:p w:rsidR="001B6600" w:rsidRDefault="001B6600" w:rsidP="001B6600">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Участие в выставках декоративно-прикладного творчества.</w:t>
      </w:r>
    </w:p>
    <w:p w:rsidR="001B6600" w:rsidRDefault="001B6600" w:rsidP="001B6600">
      <w:pPr>
        <w:tabs>
          <w:tab w:val="left" w:pos="0"/>
        </w:tabs>
        <w:spacing w:after="0" w:line="240" w:lineRule="auto"/>
        <w:ind w:left="720" w:right="-284"/>
        <w:jc w:val="both"/>
        <w:rPr>
          <w:rFonts w:ascii="Times New Roman" w:eastAsia="Times New Roman" w:hAnsi="Times New Roman" w:cs="Times New Roman"/>
          <w:sz w:val="24"/>
        </w:rPr>
      </w:pPr>
    </w:p>
    <w:p w:rsidR="001B6600" w:rsidRDefault="001B6600" w:rsidP="001B6600">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sz w:val="24"/>
        </w:rPr>
        <w:t>Содержание курса соответствует требованиям, предъявляемым Федеральным компонентом, в рабочую программу не внесены изменения.</w:t>
      </w:r>
    </w:p>
    <w:p w:rsidR="001B6600" w:rsidRDefault="001B6600" w:rsidP="001B6600">
      <w:pPr>
        <w:tabs>
          <w:tab w:val="left" w:pos="0"/>
        </w:tabs>
        <w:spacing w:after="0" w:line="240" w:lineRule="auto"/>
        <w:ind w:right="-284"/>
        <w:jc w:val="both"/>
        <w:rPr>
          <w:rFonts w:ascii="Times New Roman" w:eastAsia="Times New Roman" w:hAnsi="Times New Roman" w:cs="Times New Roman"/>
          <w:sz w:val="24"/>
        </w:rPr>
      </w:pPr>
    </w:p>
    <w:p w:rsidR="001B6600" w:rsidRDefault="001B6600" w:rsidP="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Принципы отбора содержания связаны с преемственностью целей образования на различных ступенях и уровнях обучения, логикой внутри предметных связей, а также с возрастными особенностями развития обучающихся. Личностная ориентация</w:t>
      </w:r>
      <w:r>
        <w:rPr>
          <w:rFonts w:ascii="Times New Roman" w:eastAsia="Times New Roman" w:hAnsi="Times New Roman" w:cs="Times New Roman"/>
          <w:b/>
          <w:i/>
          <w:sz w:val="24"/>
        </w:rPr>
        <w:t xml:space="preserve"> </w:t>
      </w:r>
      <w:r>
        <w:rPr>
          <w:rFonts w:ascii="Times New Roman" w:eastAsia="Times New Roman" w:hAnsi="Times New Roman" w:cs="Times New Roman"/>
          <w:sz w:val="24"/>
        </w:rPr>
        <w:t xml:space="preserve">образовательного процесса выявляет приоритет воспитательных и развивающих целей обучения. Способность обучающихся понимать причины и логику развития технологических процессов открывает возможность для осмысленного восприятия всего разнообразия мировоззренческих, </w:t>
      </w:r>
      <w:proofErr w:type="spellStart"/>
      <w:r>
        <w:rPr>
          <w:rFonts w:ascii="Times New Roman" w:eastAsia="Times New Roman" w:hAnsi="Times New Roman" w:cs="Times New Roman"/>
          <w:sz w:val="24"/>
        </w:rPr>
        <w:t>социокультурных</w:t>
      </w:r>
      <w:proofErr w:type="spellEnd"/>
      <w:r>
        <w:rPr>
          <w:rFonts w:ascii="Times New Roman" w:eastAsia="Times New Roman" w:hAnsi="Times New Roman" w:cs="Times New Roman"/>
          <w:sz w:val="24"/>
        </w:rPr>
        <w:t xml:space="preserve"> систем, существующих в современном мире. Система учебных занятий призвана способствовать развитию личностной самоидентификации, усилению мотивации к социальному познанию и творчеству, воспитанию личностно и общественно востребованных качеств, в том числе гражданственности, толерантности.</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Программа составлена с учетом уровня </w:t>
      </w:r>
      <w:proofErr w:type="spellStart"/>
      <w:r>
        <w:rPr>
          <w:rFonts w:ascii="Times New Roman" w:eastAsia="Times New Roman" w:hAnsi="Times New Roman" w:cs="Times New Roman"/>
          <w:sz w:val="24"/>
        </w:rPr>
        <w:t>обученности</w:t>
      </w:r>
      <w:proofErr w:type="spellEnd"/>
      <w:r>
        <w:rPr>
          <w:rFonts w:ascii="Times New Roman" w:eastAsia="Times New Roman" w:hAnsi="Times New Roman" w:cs="Times New Roman"/>
          <w:sz w:val="24"/>
        </w:rPr>
        <w:t xml:space="preserve"> воспитанников, индивидуально-дифференцированного к ним подхода, что позволяет направлять процесс обучения не только на накопление определенных знаний и умений, но и на максимально возможную коррекцию психофизиологических особенностей обучающихся. При проведении коррекционной работы важен метод совместных действий или сотворчества, которое максимально отвечает познавательным возможностям детей и позволяет в наглядной форме демонстрировать или выполнять ту или иную работу, предоставляя ребенку ту часть задания, которая находится в зоне его ближайшего развития.</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В процессе обучения обучающиеся усваивают необходимые в быту и посильной индивидуальной трудовой деятельности знания и умения по швейному</w:t>
      </w:r>
      <w:r>
        <w:rPr>
          <w:rFonts w:ascii="Times New Roman" w:eastAsia="Times New Roman" w:hAnsi="Times New Roman" w:cs="Times New Roman"/>
          <w:sz w:val="24"/>
          <w:shd w:val="clear" w:color="auto" w:fill="FFFFFF"/>
          <w:vertAlign w:val="superscript"/>
        </w:rPr>
        <w:t xml:space="preserve"> </w:t>
      </w:r>
      <w:r>
        <w:rPr>
          <w:rFonts w:ascii="Times New Roman" w:eastAsia="Times New Roman" w:hAnsi="Times New Roman" w:cs="Times New Roman"/>
          <w:sz w:val="24"/>
          <w:shd w:val="clear" w:color="auto" w:fill="FFFFFF"/>
        </w:rPr>
        <w:t xml:space="preserve">профилю, на этом материале формируются </w:t>
      </w:r>
      <w:proofErr w:type="spellStart"/>
      <w:r>
        <w:rPr>
          <w:rFonts w:ascii="Times New Roman" w:eastAsia="Times New Roman" w:hAnsi="Times New Roman" w:cs="Times New Roman"/>
          <w:sz w:val="24"/>
          <w:shd w:val="clear" w:color="auto" w:fill="FFFFFF"/>
        </w:rPr>
        <w:t>общетрудовые</w:t>
      </w:r>
      <w:proofErr w:type="spellEnd"/>
      <w:r>
        <w:rPr>
          <w:rFonts w:ascii="Times New Roman" w:eastAsia="Times New Roman" w:hAnsi="Times New Roman" w:cs="Times New Roman"/>
          <w:sz w:val="24"/>
          <w:shd w:val="clear" w:color="auto" w:fill="FFFFFF"/>
        </w:rPr>
        <w:t xml:space="preserve"> умения на уровне, доступном данному контингенту </w:t>
      </w:r>
      <w:proofErr w:type="gramStart"/>
      <w:r>
        <w:rPr>
          <w:rFonts w:ascii="Times New Roman" w:eastAsia="Times New Roman" w:hAnsi="Times New Roman" w:cs="Times New Roman"/>
          <w:sz w:val="24"/>
          <w:shd w:val="clear" w:color="auto" w:fill="FFFFFF"/>
        </w:rPr>
        <w:t>обучающихся</w:t>
      </w:r>
      <w:proofErr w:type="gramEnd"/>
      <w:r>
        <w:rPr>
          <w:rFonts w:ascii="Times New Roman" w:eastAsia="Times New Roman" w:hAnsi="Times New Roman" w:cs="Times New Roman"/>
          <w:sz w:val="24"/>
          <w:shd w:val="clear" w:color="auto" w:fill="FFFFFF"/>
        </w:rPr>
        <w:t>. Вместе с тем предлагаемый учебный материал может служить базой для последующего овладения профессиями швейного производства.</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Целью изучения темы </w:t>
      </w:r>
      <w:r>
        <w:rPr>
          <w:rFonts w:ascii="Times New Roman" w:eastAsia="Times New Roman" w:hAnsi="Times New Roman" w:cs="Times New Roman"/>
          <w:b/>
          <w:sz w:val="24"/>
          <w:shd w:val="clear" w:color="auto" w:fill="FFFFFF"/>
        </w:rPr>
        <w:t>«Построение чертежа»</w:t>
      </w:r>
      <w:r>
        <w:rPr>
          <w:rFonts w:ascii="Times New Roman" w:eastAsia="Times New Roman" w:hAnsi="Times New Roman" w:cs="Times New Roman"/>
          <w:sz w:val="24"/>
          <w:shd w:val="clear" w:color="auto" w:fill="FFFFFF"/>
        </w:rPr>
        <w:t xml:space="preserve"> различных изделий, является «объяснение» чертежа с тем, чтобы обучающиеся могли читать чертеж, ориентироваться в нем, пользоваться готовыми выкройками и в школе и в дальнейшей самостоятельной жизни.</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lastRenderedPageBreak/>
        <w:t xml:space="preserve">Темы </w:t>
      </w:r>
      <w:r>
        <w:rPr>
          <w:rFonts w:ascii="Times New Roman" w:eastAsia="Times New Roman" w:hAnsi="Times New Roman" w:cs="Times New Roman"/>
          <w:b/>
          <w:sz w:val="24"/>
          <w:shd w:val="clear" w:color="auto" w:fill="FFFFFF"/>
        </w:rPr>
        <w:t>«Раскладка выкройки на ткани»</w:t>
      </w:r>
      <w:r>
        <w:rPr>
          <w:rFonts w:ascii="Times New Roman" w:eastAsia="Times New Roman" w:hAnsi="Times New Roman" w:cs="Times New Roman"/>
          <w:sz w:val="24"/>
          <w:shd w:val="clear" w:color="auto" w:fill="FFFFFF"/>
        </w:rPr>
        <w:t xml:space="preserve">, </w:t>
      </w:r>
      <w:r>
        <w:rPr>
          <w:rFonts w:ascii="Times New Roman" w:eastAsia="Times New Roman" w:hAnsi="Times New Roman" w:cs="Times New Roman"/>
          <w:b/>
          <w:sz w:val="24"/>
          <w:shd w:val="clear" w:color="auto" w:fill="FFFFFF"/>
        </w:rPr>
        <w:t>«Раскрой деталей изделий»</w:t>
      </w:r>
      <w:r>
        <w:rPr>
          <w:rFonts w:ascii="Times New Roman" w:eastAsia="Times New Roman" w:hAnsi="Times New Roman" w:cs="Times New Roman"/>
          <w:sz w:val="24"/>
          <w:shd w:val="clear" w:color="auto" w:fill="FFFFFF"/>
        </w:rPr>
        <w:t xml:space="preserve"> встречаются при выполнении каждого изделия. При их изучении выполняются тренировочные упражнения, с использованием макетов из бумаги, лоскутов, но по-настоящему самостоятельно выполнить раскладку выкройки и раскрой основная масса учащихся не сможет, поэтому пошив изделий проводится, по готовому крою.</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Теоретическое обучение рабочей программы направлено на формирование у воспитанников знаний  основ материаловедения, устройства бытовых швейных машин, технологии пошива легкой одежды.</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Основной задачей практического обучения является формирование профессиональных умений и навыков при выполнении упражнений. На практических занятиях изучаются приемы выполнения операций по обработке деталей и узлов швейных изделий из различных материалов на бытовых швейных машинах, технологическую последовательность изготовления узлов швейных изделий, требования, предъявляемые к качеству готовой продукции.</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Согласно действующему учебному плану на</w:t>
      </w:r>
      <w:r>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4"/>
          <w:shd w:val="clear" w:color="auto" w:fill="FFFFFF"/>
        </w:rPr>
        <w:t xml:space="preserve">изучение курса по профессионально-трудовому обучению (швейное дело) отводится – </w:t>
      </w:r>
      <w:r>
        <w:rPr>
          <w:rFonts w:ascii="Times New Roman" w:eastAsia="Times New Roman" w:hAnsi="Times New Roman" w:cs="Times New Roman"/>
          <w:b/>
          <w:sz w:val="24"/>
          <w:shd w:val="clear" w:color="auto" w:fill="FFFFFF"/>
        </w:rPr>
        <w:t xml:space="preserve">204 </w:t>
      </w:r>
      <w:r>
        <w:rPr>
          <w:rFonts w:ascii="Times New Roman" w:eastAsia="Times New Roman" w:hAnsi="Times New Roman" w:cs="Times New Roman"/>
          <w:sz w:val="24"/>
          <w:shd w:val="clear" w:color="auto" w:fill="FFFFFF"/>
        </w:rPr>
        <w:t xml:space="preserve">часа (6 часов в неделю). </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Основными методами обучения, являются объяснение, рассказ, демонстрация, наблюдения, практические  и лабораторные работы, инструктаж.</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В процессе обучения используются такие формы урока, как рассказ, практическая работа, лабораторная работа, тестирование. </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Предусмотрена классно-урочная организация учебного процесса.</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Для определения степени достижения целей обучения, уровня </w:t>
      </w:r>
      <w:proofErr w:type="spellStart"/>
      <w:r>
        <w:rPr>
          <w:rFonts w:ascii="Times New Roman" w:eastAsia="Times New Roman" w:hAnsi="Times New Roman" w:cs="Times New Roman"/>
          <w:sz w:val="24"/>
        </w:rPr>
        <w:t>сформированности</w:t>
      </w:r>
      <w:proofErr w:type="spellEnd"/>
      <w:r>
        <w:rPr>
          <w:rFonts w:ascii="Times New Roman" w:eastAsia="Times New Roman" w:hAnsi="Times New Roman" w:cs="Times New Roman"/>
          <w:sz w:val="24"/>
        </w:rPr>
        <w:t xml:space="preserve"> знаний, умений, навыков, а также выявления уровня развития обучающихся с целью корректировки методики обучения используется текущий, промежуточный и итоговый контроль. Контроль знаний и умений осуществляется с помощью тестов, карточек-заданий, контрольных работ.</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В процессе обучения используются технологические и  инструкционные карты, дидактические материалы (для личного использования учащимися на уроках), образцы отдельных деталей и узлов, готовых изделий. На каждом занятии предусматривается включение учащихся в практическую деятельность продуктивного, творческого характера. </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Для информационно-компьютерной поддержки учебного процесса предполагается использование программно-педагогических средств, реализуемых с помощью компьютера.</w:t>
      </w:r>
    </w:p>
    <w:p w:rsidR="001B6600" w:rsidRDefault="001B6600" w:rsidP="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Принципом построения уроков</w:t>
      </w:r>
      <w:r>
        <w:rPr>
          <w:rFonts w:ascii="Times New Roman" w:eastAsia="Times New Roman" w:hAnsi="Times New Roman" w:cs="Times New Roman"/>
          <w:b/>
          <w:i/>
          <w:sz w:val="24"/>
        </w:rPr>
        <w:t xml:space="preserve"> </w:t>
      </w:r>
      <w:r>
        <w:rPr>
          <w:rFonts w:ascii="Times New Roman" w:eastAsia="Times New Roman" w:hAnsi="Times New Roman" w:cs="Times New Roman"/>
          <w:sz w:val="24"/>
        </w:rPr>
        <w:t xml:space="preserve">профессионально-трудового обучения (швейное дело) в 6 классе является развитие ребенка как компетентной личности путем включения его в различные виды ценностной человеческой деятельности: учеба, познания, коммуникация, профессионально-трудовой выбор, личностное саморазвитие, ценностные ориентации, поиск смыслов жизнедеятельности. С этих позиций обучение рассматривается как процесс овладения не только определенной суммой знаний и системой соответствующих умений и навыков, но и как процесс овладения компетенциями с учетом третьего варианта специального стандарта. </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В образовании ребенка с ограниченными возможностями здоровья особое значение должно придаваться развитию его жизненной компетенции. </w:t>
      </w:r>
    </w:p>
    <w:p w:rsidR="001B6600" w:rsidRDefault="001B6600" w:rsidP="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Разделы программы содержат дидактические единицы обеспечивающие формирование компетенций:</w:t>
      </w:r>
    </w:p>
    <w:p w:rsidR="001B6600" w:rsidRDefault="001B6600" w:rsidP="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для развития коммуникативной, социально-трудовой и учебно-познавательной компетенции – сведения о свойствах тканей, о безопасных приемах работы на швейной машине;</w:t>
      </w:r>
    </w:p>
    <w:p w:rsidR="001B6600" w:rsidRDefault="001B6600" w:rsidP="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сведения о конструировании, моделировании и технологии изготовления швейных изделий обеспечивают развитие учебно-познавательной, социально-трудовой, ценностно-ориентационной компетенции;</w:t>
      </w:r>
    </w:p>
    <w:p w:rsidR="001B6600" w:rsidRDefault="001B6600" w:rsidP="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lastRenderedPageBreak/>
        <w:t>- знакомство с массовым производством, организацией работы на швейном предприятии – становление и формирование ценностно-ориентационной компетенции.</w:t>
      </w:r>
    </w:p>
    <w:p w:rsidR="00E947A9" w:rsidRDefault="00E947A9">
      <w:pPr>
        <w:spacing w:after="0" w:line="240" w:lineRule="auto"/>
        <w:jc w:val="center"/>
        <w:rPr>
          <w:rFonts w:ascii="Times New Roman" w:eastAsia="Times New Roman" w:hAnsi="Times New Roman" w:cs="Times New Roman"/>
          <w:b/>
          <w:i/>
          <w:sz w:val="28"/>
        </w:rPr>
      </w:pPr>
    </w:p>
    <w:p w:rsidR="001B6600" w:rsidRDefault="001B6600" w:rsidP="001B6600">
      <w:pPr>
        <w:spacing w:after="0" w:line="240" w:lineRule="auto"/>
        <w:jc w:val="center"/>
        <w:rPr>
          <w:rFonts w:ascii="Times New Roman" w:eastAsia="Times New Roman" w:hAnsi="Times New Roman" w:cs="Times New Roman"/>
          <w:b/>
          <w:i/>
          <w:sz w:val="28"/>
        </w:rPr>
      </w:pP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sz w:val="24"/>
        </w:rPr>
        <w:br/>
      </w:r>
      <w:r>
        <w:rPr>
          <w:rFonts w:ascii="Times New Roman" w:eastAsia="Times New Roman" w:hAnsi="Times New Roman" w:cs="Times New Roman"/>
          <w:b/>
          <w:sz w:val="24"/>
        </w:rPr>
        <w:t>I четверть (54ч)</w:t>
      </w:r>
      <w:r>
        <w:rPr>
          <w:rFonts w:ascii="Times New Roman" w:eastAsia="Times New Roman" w:hAnsi="Times New Roman" w:cs="Times New Roman"/>
          <w:sz w:val="24"/>
        </w:rPr>
        <w:br/>
      </w:r>
      <w:r>
        <w:rPr>
          <w:rFonts w:ascii="Times New Roman" w:eastAsia="Times New Roman" w:hAnsi="Times New Roman" w:cs="Times New Roman"/>
          <w:sz w:val="24"/>
        </w:rPr>
        <w:br/>
      </w:r>
      <w:r>
        <w:rPr>
          <w:rFonts w:ascii="Times New Roman" w:eastAsia="Times New Roman" w:hAnsi="Times New Roman" w:cs="Times New Roman"/>
          <w:b/>
          <w:sz w:val="24"/>
        </w:rPr>
        <w:t>Вводное занятие</w:t>
      </w:r>
      <w:r>
        <w:rPr>
          <w:rFonts w:ascii="Times New Roman" w:eastAsia="Times New Roman" w:hAnsi="Times New Roman" w:cs="Times New Roman"/>
          <w:sz w:val="24"/>
        </w:rPr>
        <w:t xml:space="preserve"> </w:t>
      </w:r>
      <w:r>
        <w:rPr>
          <w:rFonts w:ascii="Times New Roman" w:eastAsia="Times New Roman" w:hAnsi="Times New Roman" w:cs="Times New Roman"/>
          <w:b/>
          <w:sz w:val="24"/>
        </w:rPr>
        <w:t>(2ч)</w:t>
      </w:r>
      <w:r>
        <w:rPr>
          <w:rFonts w:ascii="Times New Roman" w:eastAsia="Times New Roman" w:hAnsi="Times New Roman" w:cs="Times New Roman"/>
          <w:b/>
          <w:sz w:val="24"/>
        </w:rPr>
        <w:br/>
      </w:r>
      <w:r>
        <w:rPr>
          <w:rFonts w:ascii="Times New Roman" w:eastAsia="Times New Roman" w:hAnsi="Times New Roman" w:cs="Times New Roman"/>
          <w:sz w:val="24"/>
        </w:rPr>
        <w:t>Профессия швеи-мотористки. Задачи обучения и план работы на четверть. Правила работы в мастерской. Распределение рабочих мест.</w:t>
      </w:r>
      <w:r>
        <w:rPr>
          <w:rFonts w:ascii="Times New Roman" w:eastAsia="Times New Roman" w:hAnsi="Times New Roman" w:cs="Times New Roman"/>
          <w:sz w:val="24"/>
        </w:rPr>
        <w:br/>
      </w:r>
      <w:r>
        <w:rPr>
          <w:rFonts w:ascii="Times New Roman" w:eastAsia="Times New Roman" w:hAnsi="Times New Roman" w:cs="Times New Roman"/>
          <w:b/>
          <w:sz w:val="24"/>
        </w:rPr>
        <w:t>Швейные изделия (4ч)</w:t>
      </w: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Теоретические сведения. </w:t>
      </w:r>
      <w:r>
        <w:rPr>
          <w:rFonts w:ascii="Times New Roman" w:eastAsia="Times New Roman" w:hAnsi="Times New Roman" w:cs="Times New Roman"/>
          <w:sz w:val="24"/>
        </w:rPr>
        <w:t>Сведения о швейных изделиях. Отделочные материалы. Влажно-тепловая обработка швейных изделий.</w:t>
      </w:r>
      <w:r>
        <w:rPr>
          <w:rFonts w:ascii="Times New Roman" w:eastAsia="Times New Roman" w:hAnsi="Times New Roman" w:cs="Times New Roman"/>
          <w:b/>
          <w:sz w:val="24"/>
        </w:rPr>
        <w:br/>
        <w:t xml:space="preserve">Практические работы. </w:t>
      </w:r>
      <w:r>
        <w:rPr>
          <w:rFonts w:ascii="Times New Roman" w:eastAsia="Times New Roman" w:hAnsi="Times New Roman" w:cs="Times New Roman"/>
          <w:sz w:val="24"/>
        </w:rPr>
        <w:t>Составление коллекции отделочных материалов.</w:t>
      </w: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Прядильное и ткацкое производство (20ч)</w:t>
      </w: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Теоретические сведения.</w:t>
      </w:r>
      <w:r>
        <w:rPr>
          <w:rFonts w:ascii="Times New Roman" w:eastAsia="Times New Roman" w:hAnsi="Times New Roman" w:cs="Times New Roman"/>
          <w:sz w:val="24"/>
        </w:rPr>
        <w:t>  Сведения о прядении и ткачестве, их производстве. Отделка и дефекты тканей. Полотняное, саржевое и сатиновое переплетение. Производство хлопчатобумажной ткани. Свойства хлопчатобумажной  и льняной ткани.</w:t>
      </w: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Умение.</w:t>
      </w:r>
      <w:r>
        <w:rPr>
          <w:rFonts w:ascii="Times New Roman" w:eastAsia="Times New Roman" w:hAnsi="Times New Roman" w:cs="Times New Roman"/>
          <w:sz w:val="24"/>
        </w:rPr>
        <w:t> Распознавание вида хлопчатобумажной  и льняной ткани.</w:t>
      </w:r>
      <w:r>
        <w:rPr>
          <w:rFonts w:ascii="Times New Roman" w:eastAsia="Times New Roman" w:hAnsi="Times New Roman" w:cs="Times New Roman"/>
          <w:sz w:val="24"/>
        </w:rPr>
        <w:br/>
      </w:r>
      <w:r>
        <w:rPr>
          <w:rFonts w:ascii="Times New Roman" w:eastAsia="Times New Roman" w:hAnsi="Times New Roman" w:cs="Times New Roman"/>
          <w:b/>
          <w:sz w:val="24"/>
        </w:rPr>
        <w:t>Упражнение</w:t>
      </w:r>
      <w:r>
        <w:rPr>
          <w:rFonts w:ascii="Times New Roman" w:eastAsia="Times New Roman" w:hAnsi="Times New Roman" w:cs="Times New Roman"/>
          <w:sz w:val="24"/>
        </w:rPr>
        <w:t>. Выполнение полотняного, саржевого и сатинового переплетения. Составление коллекции хлопчатобумажных и льняных тканей.</w:t>
      </w:r>
      <w:r>
        <w:rPr>
          <w:rFonts w:ascii="Times New Roman" w:eastAsia="Times New Roman" w:hAnsi="Times New Roman" w:cs="Times New Roman"/>
          <w:sz w:val="24"/>
        </w:rPr>
        <w:br/>
      </w:r>
      <w:r>
        <w:rPr>
          <w:rFonts w:ascii="Times New Roman" w:eastAsia="Times New Roman" w:hAnsi="Times New Roman" w:cs="Times New Roman"/>
          <w:b/>
          <w:sz w:val="24"/>
        </w:rPr>
        <w:t>Лабораторная работа.</w:t>
      </w:r>
      <w:r>
        <w:rPr>
          <w:rFonts w:ascii="Times New Roman" w:eastAsia="Times New Roman" w:hAnsi="Times New Roman" w:cs="Times New Roman"/>
          <w:sz w:val="24"/>
        </w:rPr>
        <w:t> Определение хлопчатобумажных и льняных тканей по внешнему виду, на ощупь, по особенности горения нитей.</w:t>
      </w:r>
      <w:r>
        <w:rPr>
          <w:rFonts w:ascii="Times New Roman" w:eastAsia="Times New Roman" w:hAnsi="Times New Roman" w:cs="Times New Roman"/>
          <w:sz w:val="24"/>
        </w:rPr>
        <w:br/>
      </w: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Обработка срезов, сборок и мягких складок в швейных изделиях (24ч)</w:t>
      </w: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Обработка обтачкой среза ткани</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 </w:t>
      </w:r>
      <w:r>
        <w:rPr>
          <w:rFonts w:ascii="Times New Roman" w:eastAsia="Times New Roman" w:hAnsi="Times New Roman" w:cs="Times New Roman"/>
          <w:sz w:val="24"/>
        </w:rPr>
        <w:t>Виды срезов и свойства ткани.</w:t>
      </w:r>
      <w:r>
        <w:rPr>
          <w:rFonts w:ascii="Times New Roman" w:eastAsia="Times New Roman" w:hAnsi="Times New Roman" w:cs="Times New Roman"/>
          <w:b/>
          <w:sz w:val="24"/>
        </w:rPr>
        <w:t xml:space="preserve"> </w:t>
      </w:r>
      <w:r>
        <w:rPr>
          <w:rFonts w:ascii="Times New Roman" w:eastAsia="Times New Roman" w:hAnsi="Times New Roman" w:cs="Times New Roman"/>
          <w:sz w:val="24"/>
        </w:rPr>
        <w:t>Обтачка: виды и применение в изготовлении белья и легкого платья, правила соединения.</w:t>
      </w:r>
      <w:r>
        <w:rPr>
          <w:rFonts w:ascii="Times New Roman" w:eastAsia="Times New Roman" w:hAnsi="Times New Roman" w:cs="Times New Roman"/>
          <w:sz w:val="24"/>
        </w:rPr>
        <w:br/>
      </w:r>
      <w:r>
        <w:rPr>
          <w:rFonts w:ascii="Times New Roman" w:eastAsia="Times New Roman" w:hAnsi="Times New Roman" w:cs="Times New Roman"/>
          <w:b/>
          <w:sz w:val="24"/>
        </w:rPr>
        <w:t>Умение. </w:t>
      </w:r>
      <w:r>
        <w:rPr>
          <w:rFonts w:ascii="Times New Roman" w:eastAsia="Times New Roman" w:hAnsi="Times New Roman" w:cs="Times New Roman"/>
          <w:sz w:val="24"/>
        </w:rPr>
        <w:t>Ориентировка, пооперационной предметной карте.</w:t>
      </w:r>
      <w:r>
        <w:rPr>
          <w:rFonts w:ascii="Times New Roman" w:eastAsia="Times New Roman" w:hAnsi="Times New Roman" w:cs="Times New Roman"/>
          <w:sz w:val="24"/>
        </w:rPr>
        <w:br/>
      </w:r>
      <w:r>
        <w:rPr>
          <w:rFonts w:ascii="Times New Roman" w:eastAsia="Times New Roman" w:hAnsi="Times New Roman" w:cs="Times New Roman"/>
          <w:b/>
          <w:sz w:val="24"/>
        </w:rPr>
        <w:t>Упражнение. </w:t>
      </w:r>
      <w:r>
        <w:rPr>
          <w:rFonts w:ascii="Times New Roman" w:eastAsia="Times New Roman" w:hAnsi="Times New Roman" w:cs="Times New Roman"/>
          <w:sz w:val="24"/>
        </w:rPr>
        <w:t>Обработка срезов ткани с помощью обтачки на образце.</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 </w:t>
      </w:r>
      <w:r>
        <w:rPr>
          <w:rFonts w:ascii="Times New Roman" w:eastAsia="Times New Roman" w:hAnsi="Times New Roman" w:cs="Times New Roman"/>
          <w:sz w:val="24"/>
        </w:rPr>
        <w:t>Раскрой и стачивание долевых, поперечных и косых обтачек с опорой на операционную предметную карту. Обработка деталей обтачкой (одинарной и двойной).</w:t>
      </w:r>
      <w:r>
        <w:rPr>
          <w:rFonts w:ascii="Times New Roman" w:eastAsia="Times New Roman" w:hAnsi="Times New Roman" w:cs="Times New Roman"/>
          <w:sz w:val="24"/>
        </w:rPr>
        <w:br/>
      </w:r>
      <w:r>
        <w:rPr>
          <w:rFonts w:ascii="Times New Roman" w:eastAsia="Times New Roman" w:hAnsi="Times New Roman" w:cs="Times New Roman"/>
          <w:b/>
          <w:sz w:val="24"/>
        </w:rPr>
        <w:t>Обработка долевой обтачкой косого среза ткани</w:t>
      </w:r>
      <w:r>
        <w:rPr>
          <w:rFonts w:ascii="Times New Roman" w:eastAsia="Times New Roman" w:hAnsi="Times New Roman" w:cs="Times New Roman"/>
          <w:sz w:val="24"/>
        </w:rPr>
        <w:br/>
      </w:r>
      <w:r>
        <w:rPr>
          <w:rFonts w:ascii="Times New Roman" w:eastAsia="Times New Roman" w:hAnsi="Times New Roman" w:cs="Times New Roman"/>
          <w:b/>
          <w:sz w:val="24"/>
        </w:rPr>
        <w:t>Изделие. </w:t>
      </w:r>
      <w:r>
        <w:rPr>
          <w:rFonts w:ascii="Times New Roman" w:eastAsia="Times New Roman" w:hAnsi="Times New Roman" w:cs="Times New Roman"/>
          <w:sz w:val="24"/>
        </w:rPr>
        <w:t>Косынка для работы.</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 </w:t>
      </w:r>
      <w:r>
        <w:rPr>
          <w:rFonts w:ascii="Times New Roman" w:eastAsia="Times New Roman" w:hAnsi="Times New Roman" w:cs="Times New Roman"/>
          <w:sz w:val="24"/>
        </w:rPr>
        <w:t>Косой срез ткани: свойства (растяжимость и сыпучесть краев), учет свойств, при обработке изделия.</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 </w:t>
      </w:r>
      <w:r>
        <w:rPr>
          <w:rFonts w:ascii="Times New Roman" w:eastAsia="Times New Roman" w:hAnsi="Times New Roman" w:cs="Times New Roman"/>
          <w:sz w:val="24"/>
        </w:rPr>
        <w:t>Складывание ткани для раскроя косынки. Определение правильности косого среза на ткани. Определение размера долевой обтачки для обработки среза. Раскрой и соединение долевой обтачки. Обработка долевой обтачкой косынки.</w:t>
      </w:r>
      <w:r>
        <w:rPr>
          <w:rFonts w:ascii="Times New Roman" w:eastAsia="Times New Roman" w:hAnsi="Times New Roman" w:cs="Times New Roman"/>
          <w:sz w:val="24"/>
        </w:rPr>
        <w:br/>
      </w:r>
      <w:r>
        <w:rPr>
          <w:rFonts w:ascii="Times New Roman" w:eastAsia="Times New Roman" w:hAnsi="Times New Roman" w:cs="Times New Roman"/>
          <w:b/>
          <w:sz w:val="24"/>
        </w:rPr>
        <w:t>Самостоятельная работа (4ч)</w:t>
      </w: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sz w:val="24"/>
        </w:rPr>
        <w:t>Обработка закругленного среза двойной косой обтачкой. Выполнение машинным способом сборок по поперечному срезу.</w:t>
      </w:r>
      <w:r>
        <w:rPr>
          <w:rFonts w:ascii="Times New Roman" w:eastAsia="Times New Roman" w:hAnsi="Times New Roman" w:cs="Times New Roman"/>
          <w:b/>
          <w:sz w:val="24"/>
        </w:rPr>
        <w:br/>
      </w: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II четверть (42ч)</w:t>
      </w:r>
      <w:r>
        <w:rPr>
          <w:rFonts w:ascii="Times New Roman" w:eastAsia="Times New Roman" w:hAnsi="Times New Roman" w:cs="Times New Roman"/>
          <w:sz w:val="24"/>
        </w:rPr>
        <w:br/>
      </w:r>
      <w:r>
        <w:rPr>
          <w:rFonts w:ascii="Times New Roman" w:eastAsia="Times New Roman" w:hAnsi="Times New Roman" w:cs="Times New Roman"/>
          <w:b/>
          <w:sz w:val="24"/>
        </w:rPr>
        <w:t>Вводное занятие (2ч)</w:t>
      </w:r>
      <w:r>
        <w:rPr>
          <w:rFonts w:ascii="Times New Roman" w:eastAsia="Times New Roman" w:hAnsi="Times New Roman" w:cs="Times New Roman"/>
          <w:sz w:val="24"/>
        </w:rPr>
        <w:br/>
        <w:t xml:space="preserve">План работы на четверть. Правила безопасной работы с электроутюгом. </w:t>
      </w:r>
      <w:r>
        <w:rPr>
          <w:rFonts w:ascii="Times New Roman" w:eastAsia="Times New Roman" w:hAnsi="Times New Roman" w:cs="Times New Roman"/>
          <w:sz w:val="24"/>
        </w:rPr>
        <w:br/>
      </w:r>
      <w:r>
        <w:rPr>
          <w:rFonts w:ascii="Times New Roman" w:eastAsia="Times New Roman" w:hAnsi="Times New Roman" w:cs="Times New Roman"/>
          <w:b/>
          <w:sz w:val="24"/>
        </w:rPr>
        <w:t>Обработка сборок (2ч)</w:t>
      </w:r>
      <w:r>
        <w:rPr>
          <w:rFonts w:ascii="Times New Roman" w:eastAsia="Times New Roman" w:hAnsi="Times New Roman" w:cs="Times New Roman"/>
          <w:sz w:val="24"/>
        </w:rPr>
        <w:br/>
      </w:r>
      <w:r>
        <w:rPr>
          <w:rFonts w:ascii="Times New Roman" w:eastAsia="Times New Roman" w:hAnsi="Times New Roman" w:cs="Times New Roman"/>
          <w:b/>
          <w:sz w:val="24"/>
        </w:rPr>
        <w:t>Изделие. </w:t>
      </w:r>
      <w:r>
        <w:rPr>
          <w:rFonts w:ascii="Times New Roman" w:eastAsia="Times New Roman" w:hAnsi="Times New Roman" w:cs="Times New Roman"/>
          <w:sz w:val="24"/>
        </w:rPr>
        <w:t>Отделка изделия (сборки).</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 </w:t>
      </w:r>
      <w:r>
        <w:rPr>
          <w:rFonts w:ascii="Times New Roman" w:eastAsia="Times New Roman" w:hAnsi="Times New Roman" w:cs="Times New Roman"/>
          <w:sz w:val="24"/>
        </w:rPr>
        <w:t>Сборка как отделка на женском и детском легком платье, белье, рабочей одежде. Правила припуска ткани на сборку. Положение регулятора строчки на швейной машине для выполнения сборок.</w:t>
      </w:r>
      <w:r>
        <w:rPr>
          <w:rFonts w:ascii="Times New Roman" w:eastAsia="Times New Roman" w:hAnsi="Times New Roman" w:cs="Times New Roman"/>
          <w:sz w:val="24"/>
        </w:rPr>
        <w:br/>
      </w:r>
      <w:r>
        <w:rPr>
          <w:rFonts w:ascii="Times New Roman" w:eastAsia="Times New Roman" w:hAnsi="Times New Roman" w:cs="Times New Roman"/>
          <w:b/>
          <w:sz w:val="24"/>
        </w:rPr>
        <w:lastRenderedPageBreak/>
        <w:t>Упражнения. </w:t>
      </w:r>
      <w:r>
        <w:rPr>
          <w:rFonts w:ascii="Times New Roman" w:eastAsia="Times New Roman" w:hAnsi="Times New Roman" w:cs="Times New Roman"/>
          <w:sz w:val="24"/>
        </w:rPr>
        <w:t>Прокладывание на образце двух параллельных строчек на швейной машине и ручным способом (мелкими сметочными стежками).</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 </w:t>
      </w:r>
      <w:r>
        <w:rPr>
          <w:rFonts w:ascii="Times New Roman" w:eastAsia="Times New Roman" w:hAnsi="Times New Roman" w:cs="Times New Roman"/>
          <w:sz w:val="24"/>
        </w:rPr>
        <w:t>Выполнение и равномерное распределение сборок.</w:t>
      </w:r>
      <w:r>
        <w:rPr>
          <w:rFonts w:ascii="Times New Roman" w:eastAsia="Times New Roman" w:hAnsi="Times New Roman" w:cs="Times New Roman"/>
          <w:b/>
          <w:sz w:val="24"/>
        </w:rPr>
        <w:t xml:space="preserve"> Обработка мягких складок</w:t>
      </w:r>
      <w:r>
        <w:rPr>
          <w:rFonts w:ascii="Times New Roman" w:eastAsia="Times New Roman" w:hAnsi="Times New Roman" w:cs="Times New Roman"/>
          <w:sz w:val="24"/>
        </w:rPr>
        <w:t xml:space="preserve"> </w:t>
      </w:r>
      <w:r>
        <w:rPr>
          <w:rFonts w:ascii="Times New Roman" w:eastAsia="Times New Roman" w:hAnsi="Times New Roman" w:cs="Times New Roman"/>
          <w:b/>
          <w:sz w:val="24"/>
        </w:rPr>
        <w:t>(4ч)</w:t>
      </w:r>
      <w:r>
        <w:rPr>
          <w:rFonts w:ascii="Times New Roman" w:eastAsia="Times New Roman" w:hAnsi="Times New Roman" w:cs="Times New Roman"/>
          <w:i/>
          <w:sz w:val="24"/>
        </w:rPr>
        <w:br/>
      </w:r>
      <w:r>
        <w:rPr>
          <w:rFonts w:ascii="Times New Roman" w:eastAsia="Times New Roman" w:hAnsi="Times New Roman" w:cs="Times New Roman"/>
          <w:b/>
          <w:sz w:val="24"/>
        </w:rPr>
        <w:t>Изделие. </w:t>
      </w:r>
      <w:r>
        <w:rPr>
          <w:rFonts w:ascii="Times New Roman" w:eastAsia="Times New Roman" w:hAnsi="Times New Roman" w:cs="Times New Roman"/>
          <w:sz w:val="24"/>
        </w:rPr>
        <w:t>Отделка изделия (мягкие складки).</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 </w:t>
      </w:r>
      <w:r>
        <w:rPr>
          <w:rFonts w:ascii="Times New Roman" w:eastAsia="Times New Roman" w:hAnsi="Times New Roman" w:cs="Times New Roman"/>
          <w:sz w:val="24"/>
        </w:rPr>
        <w:t>Значение мягких складок для отделки белья, легкого платья. Правила расчета ткани, кружев или шитья на мягкие складки при раскрое. Различие в обработке мягких складок при индивидуальном и массовом изготовлении изделий.</w:t>
      </w:r>
      <w:r>
        <w:rPr>
          <w:rFonts w:ascii="Times New Roman" w:eastAsia="Times New Roman" w:hAnsi="Times New Roman" w:cs="Times New Roman"/>
          <w:sz w:val="24"/>
        </w:rPr>
        <w:br/>
      </w:r>
      <w:r>
        <w:rPr>
          <w:rFonts w:ascii="Times New Roman" w:eastAsia="Times New Roman" w:hAnsi="Times New Roman" w:cs="Times New Roman"/>
          <w:b/>
          <w:sz w:val="24"/>
        </w:rPr>
        <w:t>Упражнение. </w:t>
      </w:r>
      <w:r>
        <w:rPr>
          <w:rFonts w:ascii="Times New Roman" w:eastAsia="Times New Roman" w:hAnsi="Times New Roman" w:cs="Times New Roman"/>
          <w:sz w:val="24"/>
        </w:rPr>
        <w:t>Выполнение на образце мягких не заутюженных складок.</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 </w:t>
      </w:r>
      <w:r>
        <w:rPr>
          <w:rFonts w:ascii="Times New Roman" w:eastAsia="Times New Roman" w:hAnsi="Times New Roman" w:cs="Times New Roman"/>
          <w:sz w:val="24"/>
        </w:rPr>
        <w:t>Разметка складок. Заметывание складок по надсечкам или копировальным стежкам.</w:t>
      </w:r>
      <w:r>
        <w:rPr>
          <w:rFonts w:ascii="Times New Roman" w:eastAsia="Times New Roman" w:hAnsi="Times New Roman" w:cs="Times New Roman"/>
          <w:sz w:val="24"/>
        </w:rPr>
        <w:br/>
      </w:r>
      <w:r>
        <w:rPr>
          <w:rFonts w:ascii="Times New Roman" w:eastAsia="Times New Roman" w:hAnsi="Times New Roman" w:cs="Times New Roman"/>
          <w:b/>
          <w:sz w:val="24"/>
        </w:rPr>
        <w:t>Выполнение машинных швов (6ч)</w:t>
      </w:r>
    </w:p>
    <w:p w:rsidR="001B6600" w:rsidRDefault="001B6600" w:rsidP="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Теоретические сведения. </w:t>
      </w:r>
      <w:r>
        <w:rPr>
          <w:rFonts w:ascii="Times New Roman" w:eastAsia="Times New Roman" w:hAnsi="Times New Roman" w:cs="Times New Roman"/>
          <w:sz w:val="24"/>
        </w:rPr>
        <w:t xml:space="preserve">Виды соединительных швов, ширина в готовом виде (0,7 см), конструкция, применение. </w:t>
      </w:r>
      <w:proofErr w:type="gramStart"/>
      <w:r>
        <w:rPr>
          <w:rFonts w:ascii="Times New Roman" w:eastAsia="Times New Roman" w:hAnsi="Times New Roman" w:cs="Times New Roman"/>
          <w:sz w:val="24"/>
        </w:rPr>
        <w:t>Запошивочный</w:t>
      </w:r>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настрочной</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расстрочной</w:t>
      </w:r>
      <w:proofErr w:type="spellEnd"/>
      <w:r>
        <w:rPr>
          <w:rFonts w:ascii="Times New Roman" w:eastAsia="Times New Roman" w:hAnsi="Times New Roman" w:cs="Times New Roman"/>
          <w:sz w:val="24"/>
        </w:rPr>
        <w:t xml:space="preserve"> швы.</w:t>
      </w:r>
      <w:r>
        <w:rPr>
          <w:rFonts w:ascii="Times New Roman" w:eastAsia="Times New Roman" w:hAnsi="Times New Roman" w:cs="Times New Roman"/>
          <w:sz w:val="24"/>
        </w:rPr>
        <w:br/>
      </w:r>
      <w:r>
        <w:rPr>
          <w:rFonts w:ascii="Times New Roman" w:eastAsia="Times New Roman" w:hAnsi="Times New Roman" w:cs="Times New Roman"/>
          <w:b/>
          <w:sz w:val="24"/>
        </w:rPr>
        <w:t>Умение.</w:t>
      </w:r>
      <w:r>
        <w:rPr>
          <w:rFonts w:ascii="Times New Roman" w:eastAsia="Times New Roman" w:hAnsi="Times New Roman" w:cs="Times New Roman"/>
          <w:sz w:val="24"/>
        </w:rPr>
        <w:t> Выполнение запошивочного шва.</w:t>
      </w:r>
      <w:r>
        <w:rPr>
          <w:rFonts w:ascii="Times New Roman" w:eastAsia="Times New Roman" w:hAnsi="Times New Roman" w:cs="Times New Roman"/>
          <w:sz w:val="24"/>
        </w:rPr>
        <w:br/>
      </w:r>
      <w:r>
        <w:rPr>
          <w:rFonts w:ascii="Times New Roman" w:eastAsia="Times New Roman" w:hAnsi="Times New Roman" w:cs="Times New Roman"/>
          <w:b/>
          <w:sz w:val="24"/>
        </w:rPr>
        <w:t>Упражнение.</w:t>
      </w:r>
      <w:r>
        <w:rPr>
          <w:rFonts w:ascii="Times New Roman" w:eastAsia="Times New Roman" w:hAnsi="Times New Roman" w:cs="Times New Roman"/>
          <w:sz w:val="24"/>
        </w:rPr>
        <w:t> Выполнение запошивочного шва на образце.</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w:t>
      </w:r>
      <w:r>
        <w:rPr>
          <w:rFonts w:ascii="Times New Roman" w:eastAsia="Times New Roman" w:hAnsi="Times New Roman" w:cs="Times New Roman"/>
          <w:sz w:val="24"/>
        </w:rPr>
        <w:t>. Сложение ткани с выпуском одного среза. Вкладывание одной детали в подогнутый срез второй. Сметывание детали с соблюдением установленной ширины шва. Выполнение запошивочного шва.</w:t>
      </w:r>
      <w:r>
        <w:rPr>
          <w:rFonts w:ascii="Times New Roman" w:eastAsia="Times New Roman" w:hAnsi="Times New Roman" w:cs="Times New Roman"/>
          <w:sz w:val="24"/>
        </w:rPr>
        <w:br/>
      </w:r>
      <w:r>
        <w:rPr>
          <w:rFonts w:ascii="Times New Roman" w:eastAsia="Times New Roman" w:hAnsi="Times New Roman" w:cs="Times New Roman"/>
          <w:b/>
          <w:sz w:val="24"/>
        </w:rPr>
        <w:t>Построение чертежей одежды (6ч)</w:t>
      </w:r>
      <w:r>
        <w:rPr>
          <w:rFonts w:ascii="Times New Roman" w:eastAsia="Times New Roman" w:hAnsi="Times New Roman" w:cs="Times New Roman"/>
          <w:b/>
          <w:sz w:val="24"/>
        </w:rPr>
        <w:br/>
        <w:t>Теоретические сведения.</w:t>
      </w:r>
      <w:r>
        <w:rPr>
          <w:rFonts w:ascii="Times New Roman" w:eastAsia="Times New Roman" w:hAnsi="Times New Roman" w:cs="Times New Roman"/>
          <w:sz w:val="24"/>
        </w:rPr>
        <w:t xml:space="preserve"> Снятие мерок, их названия  и обозначения. Правила и последовательность измерения человеческой фигуры. Обозначение мерок. Размеры изделия. </w:t>
      </w:r>
      <w:r>
        <w:rPr>
          <w:rFonts w:ascii="Times New Roman" w:eastAsia="Times New Roman" w:hAnsi="Times New Roman" w:cs="Times New Roman"/>
          <w:sz w:val="24"/>
        </w:rPr>
        <w:br/>
        <w:t>Понятие масштаб</w:t>
      </w:r>
      <w:r>
        <w:rPr>
          <w:rFonts w:ascii="Times New Roman" w:eastAsia="Times New Roman" w:hAnsi="Times New Roman" w:cs="Times New Roman"/>
          <w:i/>
          <w:sz w:val="24"/>
        </w:rPr>
        <w:t>. </w:t>
      </w:r>
      <w:r>
        <w:rPr>
          <w:rFonts w:ascii="Times New Roman" w:eastAsia="Times New Roman" w:hAnsi="Times New Roman" w:cs="Times New Roman"/>
          <w:sz w:val="24"/>
        </w:rPr>
        <w:t xml:space="preserve">Масштабная линейка, применение, приемы работы. </w:t>
      </w:r>
    </w:p>
    <w:p w:rsidR="001B6600" w:rsidRDefault="001B6600" w:rsidP="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Умение</w:t>
      </w:r>
      <w:r>
        <w:rPr>
          <w:rFonts w:ascii="Times New Roman" w:eastAsia="Times New Roman" w:hAnsi="Times New Roman" w:cs="Times New Roman"/>
          <w:sz w:val="24"/>
        </w:rPr>
        <w:t>. Снятие мерок и их запись</w:t>
      </w:r>
    </w:p>
    <w:p w:rsidR="001B6600" w:rsidRDefault="001B6600" w:rsidP="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Практические работы.</w:t>
      </w:r>
      <w:r>
        <w:rPr>
          <w:rFonts w:ascii="Times New Roman" w:eastAsia="Times New Roman" w:hAnsi="Times New Roman" w:cs="Times New Roman"/>
          <w:sz w:val="24"/>
        </w:rPr>
        <w:t xml:space="preserve"> Определение по меркам  </w:t>
      </w:r>
      <w:proofErr w:type="spellStart"/>
      <w:r>
        <w:rPr>
          <w:rFonts w:ascii="Times New Roman" w:eastAsia="Times New Roman" w:hAnsi="Times New Roman" w:cs="Times New Roman"/>
          <w:sz w:val="24"/>
        </w:rPr>
        <w:t>полуобхвата</w:t>
      </w:r>
      <w:proofErr w:type="spellEnd"/>
      <w:r>
        <w:rPr>
          <w:rFonts w:ascii="Times New Roman" w:eastAsia="Times New Roman" w:hAnsi="Times New Roman" w:cs="Times New Roman"/>
          <w:sz w:val="24"/>
        </w:rPr>
        <w:t xml:space="preserve"> груди и бедер размеров изделий.</w:t>
      </w: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Пошив фартука на поясе (16ч)</w:t>
      </w: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Изделие.</w:t>
      </w:r>
      <w:r>
        <w:rPr>
          <w:rFonts w:ascii="Times New Roman" w:eastAsia="Times New Roman" w:hAnsi="Times New Roman" w:cs="Times New Roman"/>
          <w:sz w:val="24"/>
        </w:rPr>
        <w:t> Фартук с закругленным срезом на поясе.</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w:t>
      </w:r>
      <w:r>
        <w:rPr>
          <w:rFonts w:ascii="Times New Roman" w:eastAsia="Times New Roman" w:hAnsi="Times New Roman" w:cs="Times New Roman"/>
          <w:sz w:val="24"/>
        </w:rPr>
        <w:t xml:space="preserve"> Фартук: ткани для пошива, детали, названия контурных срезов, швы, виды отделки. Снятие мерок. Построение чертежа. </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w:t>
      </w:r>
      <w:r>
        <w:rPr>
          <w:rFonts w:ascii="Times New Roman" w:eastAsia="Times New Roman" w:hAnsi="Times New Roman" w:cs="Times New Roman"/>
          <w:sz w:val="24"/>
        </w:rPr>
        <w:t> Прокладывание контрольной линии на основной детали. Определение размера и изготовление из отделочной ткани косой обтачки. Обработка закругленного среза основной детали двойной косой обтачкой. Прокладывание машинных строчек для образования сборок по верхнему срезу. Равномерное распределение сборок. Обтачивание концов пояса. Заметывание одного среза пояса, определение его середины, совмещение с серединой основной детали. Приметывание и соединение пояса с основной деталью. Отделка и утюжка фартука.</w:t>
      </w:r>
      <w:r>
        <w:rPr>
          <w:rFonts w:ascii="Times New Roman" w:eastAsia="Times New Roman" w:hAnsi="Times New Roman" w:cs="Times New Roman"/>
          <w:sz w:val="24"/>
        </w:rPr>
        <w:br/>
      </w:r>
      <w:r>
        <w:rPr>
          <w:rFonts w:ascii="Times New Roman" w:eastAsia="Times New Roman" w:hAnsi="Times New Roman" w:cs="Times New Roman"/>
          <w:b/>
          <w:sz w:val="24"/>
        </w:rPr>
        <w:t>Самостоятельная работа (4ч)</w:t>
      </w:r>
      <w:r>
        <w:rPr>
          <w:rFonts w:ascii="Times New Roman" w:eastAsia="Times New Roman" w:hAnsi="Times New Roman" w:cs="Times New Roman"/>
          <w:sz w:val="24"/>
        </w:rPr>
        <w:br/>
        <w:t>Обработка горловины косой двойной обтачкой (выполняется по</w:t>
      </w:r>
      <w:r>
        <w:rPr>
          <w:rFonts w:ascii="Times New Roman" w:eastAsia="Times New Roman" w:hAnsi="Times New Roman" w:cs="Times New Roman"/>
          <w:b/>
          <w:sz w:val="24"/>
        </w:rPr>
        <w:t> </w:t>
      </w:r>
      <w:r>
        <w:rPr>
          <w:rFonts w:ascii="Times New Roman" w:eastAsia="Times New Roman" w:hAnsi="Times New Roman" w:cs="Times New Roman"/>
          <w:sz w:val="24"/>
        </w:rPr>
        <w:t>готовому крою).</w:t>
      </w:r>
      <w:r>
        <w:rPr>
          <w:rFonts w:ascii="Times New Roman" w:eastAsia="Times New Roman" w:hAnsi="Times New Roman" w:cs="Times New Roman"/>
          <w:sz w:val="24"/>
        </w:rPr>
        <w:br/>
      </w:r>
      <w:r>
        <w:rPr>
          <w:rFonts w:ascii="Times New Roman" w:eastAsia="Times New Roman" w:hAnsi="Times New Roman" w:cs="Times New Roman"/>
          <w:sz w:val="24"/>
        </w:rPr>
        <w:br/>
      </w:r>
    </w:p>
    <w:p w:rsidR="001B6600" w:rsidRDefault="001B6600" w:rsidP="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III четверть (62ч)</w:t>
      </w:r>
      <w:r>
        <w:rPr>
          <w:rFonts w:ascii="Times New Roman" w:eastAsia="Times New Roman" w:hAnsi="Times New Roman" w:cs="Times New Roman"/>
          <w:b/>
          <w:sz w:val="24"/>
        </w:rPr>
        <w:br/>
        <w:t>Вводное занятие (2ч)</w:t>
      </w:r>
      <w:r>
        <w:rPr>
          <w:rFonts w:ascii="Times New Roman" w:eastAsia="Times New Roman" w:hAnsi="Times New Roman" w:cs="Times New Roman"/>
          <w:sz w:val="24"/>
        </w:rPr>
        <w:br/>
        <w:t>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1B6600" w:rsidRDefault="001B6600" w:rsidP="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Построение чертежа  и пошив  ночной сорочки с круглым вырезом (22ч)</w:t>
      </w:r>
      <w:r>
        <w:rPr>
          <w:rFonts w:ascii="Times New Roman" w:eastAsia="Times New Roman" w:hAnsi="Times New Roman" w:cs="Times New Roman"/>
          <w:b/>
          <w:sz w:val="24"/>
        </w:rPr>
        <w:br/>
        <w:t>Изделие.</w:t>
      </w:r>
      <w:r>
        <w:rPr>
          <w:rFonts w:ascii="Times New Roman" w:eastAsia="Times New Roman" w:hAnsi="Times New Roman" w:cs="Times New Roman"/>
          <w:sz w:val="24"/>
        </w:rPr>
        <w:t xml:space="preserve"> Сорочка с круглым вырезом. </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w:t>
      </w:r>
      <w:r>
        <w:rPr>
          <w:rFonts w:ascii="Times New Roman" w:eastAsia="Times New Roman" w:hAnsi="Times New Roman" w:cs="Times New Roman"/>
          <w:sz w:val="24"/>
        </w:rPr>
        <w:t>  Способы перевода контурных линий. Нижняя сорочка, ткани для пошива, детали, швы. Названия контурных срезов. Определение середины деталей путем сложения. Разновидности обработки срезов косой обтачкой. Назначение надсечки.</w:t>
      </w:r>
      <w:r>
        <w:rPr>
          <w:rFonts w:ascii="Times New Roman" w:eastAsia="Times New Roman" w:hAnsi="Times New Roman" w:cs="Times New Roman"/>
          <w:sz w:val="24"/>
        </w:rPr>
        <w:br/>
      </w:r>
      <w:r>
        <w:rPr>
          <w:rFonts w:ascii="Times New Roman" w:eastAsia="Times New Roman" w:hAnsi="Times New Roman" w:cs="Times New Roman"/>
          <w:b/>
          <w:sz w:val="24"/>
        </w:rPr>
        <w:lastRenderedPageBreak/>
        <w:t>Практические работы.</w:t>
      </w:r>
      <w:r>
        <w:rPr>
          <w:rFonts w:ascii="Times New Roman" w:eastAsia="Times New Roman" w:hAnsi="Times New Roman" w:cs="Times New Roman"/>
          <w:sz w:val="24"/>
        </w:rPr>
        <w:t> Прокладывание контрольных линий (посередине деталей). Соединение деталей изделия по образцу. Сметывание деталей. Обработка боковых и плечевых срезов запошивочным швом. Обработка косой обтачкой горловины и пройм изделия с применением различных дополнений (кружево, тесьма). Утюжка изделия.</w:t>
      </w:r>
      <w:r>
        <w:rPr>
          <w:rFonts w:ascii="Times New Roman" w:eastAsia="Times New Roman" w:hAnsi="Times New Roman" w:cs="Times New Roman"/>
          <w:sz w:val="24"/>
        </w:rPr>
        <w:br/>
      </w:r>
      <w:r>
        <w:rPr>
          <w:rFonts w:ascii="Times New Roman" w:eastAsia="Times New Roman" w:hAnsi="Times New Roman" w:cs="Times New Roman"/>
          <w:b/>
          <w:sz w:val="24"/>
        </w:rPr>
        <w:t>Бытовая швейная машина с электроприводом (14ч)</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 </w:t>
      </w:r>
      <w:r>
        <w:rPr>
          <w:rFonts w:ascii="Times New Roman" w:eastAsia="Times New Roman" w:hAnsi="Times New Roman" w:cs="Times New Roman"/>
          <w:sz w:val="24"/>
        </w:rPr>
        <w:t>Бытовая швейная машина с электроприводом: марки, назначение, устройство, скорость, виды выполняемых работ. Правила безопасной работы на швейной машине с электроприводом. Механизмы регулировки швейной машины. Челночный комплект: разборка и сборка, назначение деталей. Роль электропривода в изменении скорости шитья. Разница в работе между швейной машиной </w:t>
      </w:r>
      <w:r>
        <w:rPr>
          <w:rFonts w:ascii="Times New Roman" w:eastAsia="Times New Roman" w:hAnsi="Times New Roman" w:cs="Times New Roman"/>
          <w:b/>
          <w:sz w:val="24"/>
        </w:rPr>
        <w:t>с </w:t>
      </w:r>
      <w:r>
        <w:rPr>
          <w:rFonts w:ascii="Times New Roman" w:eastAsia="Times New Roman" w:hAnsi="Times New Roman" w:cs="Times New Roman"/>
          <w:sz w:val="24"/>
        </w:rPr>
        <w:t>ножным приводом и швейной машиной с электроприводом.</w:t>
      </w:r>
      <w:r>
        <w:rPr>
          <w:rFonts w:ascii="Times New Roman" w:eastAsia="Times New Roman" w:hAnsi="Times New Roman" w:cs="Times New Roman"/>
          <w:sz w:val="24"/>
        </w:rPr>
        <w:br/>
      </w:r>
      <w:r>
        <w:rPr>
          <w:rFonts w:ascii="Times New Roman" w:eastAsia="Times New Roman" w:hAnsi="Times New Roman" w:cs="Times New Roman"/>
          <w:b/>
          <w:sz w:val="24"/>
        </w:rPr>
        <w:t>Умение. </w:t>
      </w:r>
      <w:r>
        <w:rPr>
          <w:rFonts w:ascii="Times New Roman" w:eastAsia="Times New Roman" w:hAnsi="Times New Roman" w:cs="Times New Roman"/>
          <w:sz w:val="24"/>
        </w:rPr>
        <w:t>Работа на швейной машине с электроприводом.</w:t>
      </w:r>
      <w:r>
        <w:rPr>
          <w:rFonts w:ascii="Times New Roman" w:eastAsia="Times New Roman" w:hAnsi="Times New Roman" w:cs="Times New Roman"/>
          <w:sz w:val="24"/>
        </w:rPr>
        <w:br/>
      </w:r>
      <w:r>
        <w:rPr>
          <w:rFonts w:ascii="Times New Roman" w:eastAsia="Times New Roman" w:hAnsi="Times New Roman" w:cs="Times New Roman"/>
          <w:b/>
          <w:sz w:val="24"/>
        </w:rPr>
        <w:t>Упражнения. </w:t>
      </w:r>
      <w:r>
        <w:rPr>
          <w:rFonts w:ascii="Times New Roman" w:eastAsia="Times New Roman" w:hAnsi="Times New Roman" w:cs="Times New Roman"/>
          <w:sz w:val="24"/>
        </w:rPr>
        <w:t>Регулировка натяжения верхней и нижней ниток, разборка и сборка челночного комплекта.</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 </w:t>
      </w:r>
      <w:r>
        <w:rPr>
          <w:rFonts w:ascii="Times New Roman" w:eastAsia="Times New Roman" w:hAnsi="Times New Roman" w:cs="Times New Roman"/>
          <w:sz w:val="24"/>
        </w:rPr>
        <w:t>Подготовка машины к работе. Пуск и остановка машины. Выполнение строчек на машине с электроприводом. Регулировка скорости вращения главного вала при помощи педали.</w:t>
      </w:r>
      <w:r>
        <w:rPr>
          <w:rFonts w:ascii="Times New Roman" w:eastAsia="Times New Roman" w:hAnsi="Times New Roman" w:cs="Times New Roman"/>
          <w:sz w:val="24"/>
        </w:rPr>
        <w:br/>
      </w:r>
      <w:r>
        <w:rPr>
          <w:rFonts w:ascii="Times New Roman" w:eastAsia="Times New Roman" w:hAnsi="Times New Roman" w:cs="Times New Roman"/>
          <w:b/>
          <w:sz w:val="24"/>
        </w:rPr>
        <w:t>Обработка углов и карманов в швейных изделиях(16ч)</w:t>
      </w:r>
      <w:r>
        <w:rPr>
          <w:rFonts w:ascii="Times New Roman" w:eastAsia="Times New Roman" w:hAnsi="Times New Roman" w:cs="Times New Roman"/>
          <w:sz w:val="24"/>
        </w:rPr>
        <w:br/>
      </w:r>
      <w:r>
        <w:rPr>
          <w:rFonts w:ascii="Times New Roman" w:eastAsia="Times New Roman" w:hAnsi="Times New Roman" w:cs="Times New Roman"/>
          <w:b/>
          <w:sz w:val="24"/>
        </w:rPr>
        <w:t>Изделие. </w:t>
      </w:r>
      <w:r>
        <w:rPr>
          <w:rFonts w:ascii="Times New Roman" w:eastAsia="Times New Roman" w:hAnsi="Times New Roman" w:cs="Times New Roman"/>
          <w:sz w:val="24"/>
        </w:rPr>
        <w:t>Накладной карман.</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 </w:t>
      </w:r>
      <w:r>
        <w:rPr>
          <w:rFonts w:ascii="Times New Roman" w:eastAsia="Times New Roman" w:hAnsi="Times New Roman" w:cs="Times New Roman"/>
          <w:sz w:val="24"/>
        </w:rPr>
        <w:t xml:space="preserve">Сведения о </w:t>
      </w:r>
      <w:proofErr w:type="spellStart"/>
      <w:r>
        <w:rPr>
          <w:rFonts w:ascii="Times New Roman" w:eastAsia="Times New Roman" w:hAnsi="Times New Roman" w:cs="Times New Roman"/>
          <w:sz w:val="24"/>
        </w:rPr>
        <w:t>подкройных</w:t>
      </w:r>
      <w:proofErr w:type="spellEnd"/>
      <w:r>
        <w:rPr>
          <w:rFonts w:ascii="Times New Roman" w:eastAsia="Times New Roman" w:hAnsi="Times New Roman" w:cs="Times New Roman"/>
          <w:sz w:val="24"/>
        </w:rPr>
        <w:t xml:space="preserve"> обтачках.</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Обработка углов </w:t>
      </w:r>
      <w:proofErr w:type="spellStart"/>
      <w:r>
        <w:rPr>
          <w:rFonts w:ascii="Times New Roman" w:eastAsia="Times New Roman" w:hAnsi="Times New Roman" w:cs="Times New Roman"/>
          <w:sz w:val="24"/>
        </w:rPr>
        <w:t>подкройной</w:t>
      </w:r>
      <w:proofErr w:type="spellEnd"/>
      <w:r>
        <w:rPr>
          <w:rFonts w:ascii="Times New Roman" w:eastAsia="Times New Roman" w:hAnsi="Times New Roman" w:cs="Times New Roman"/>
          <w:sz w:val="24"/>
        </w:rPr>
        <w:t xml:space="preserve"> обтачки. Карман, назначение, фасоны. Отделочная строчка. Детали кармана с отворотом. Размер припусков на подгиб и отворот.</w:t>
      </w:r>
      <w:r>
        <w:rPr>
          <w:rFonts w:ascii="Times New Roman" w:eastAsia="Times New Roman" w:hAnsi="Times New Roman" w:cs="Times New Roman"/>
          <w:sz w:val="24"/>
        </w:rPr>
        <w:br/>
      </w:r>
      <w:r>
        <w:rPr>
          <w:rFonts w:ascii="Times New Roman" w:eastAsia="Times New Roman" w:hAnsi="Times New Roman" w:cs="Times New Roman"/>
          <w:b/>
          <w:sz w:val="24"/>
        </w:rPr>
        <w:t>Умение. </w:t>
      </w:r>
      <w:r>
        <w:rPr>
          <w:rFonts w:ascii="Times New Roman" w:eastAsia="Times New Roman" w:hAnsi="Times New Roman" w:cs="Times New Roman"/>
          <w:sz w:val="24"/>
        </w:rPr>
        <w:t>Работа по лекалу.</w:t>
      </w:r>
      <w:r>
        <w:rPr>
          <w:rFonts w:ascii="Times New Roman" w:eastAsia="Times New Roman" w:hAnsi="Times New Roman" w:cs="Times New Roman"/>
          <w:sz w:val="24"/>
        </w:rPr>
        <w:br/>
      </w:r>
      <w:r>
        <w:rPr>
          <w:rFonts w:ascii="Times New Roman" w:eastAsia="Times New Roman" w:hAnsi="Times New Roman" w:cs="Times New Roman"/>
          <w:b/>
          <w:sz w:val="24"/>
        </w:rPr>
        <w:t>Упражнение. </w:t>
      </w:r>
      <w:r>
        <w:rPr>
          <w:rFonts w:ascii="Times New Roman" w:eastAsia="Times New Roman" w:hAnsi="Times New Roman" w:cs="Times New Roman"/>
          <w:sz w:val="24"/>
        </w:rPr>
        <w:t>Выполнение на образце накладных карманов гладкого с прямыми углами и закругленного с отворотом.</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 </w:t>
      </w:r>
      <w:r>
        <w:rPr>
          <w:rFonts w:ascii="Times New Roman" w:eastAsia="Times New Roman" w:hAnsi="Times New Roman" w:cs="Times New Roman"/>
          <w:sz w:val="24"/>
        </w:rPr>
        <w:t>Раскрой деталей кармана по лекалу.</w:t>
      </w:r>
      <w:r>
        <w:rPr>
          <w:rFonts w:ascii="Times New Roman" w:eastAsia="Times New Roman" w:hAnsi="Times New Roman" w:cs="Times New Roman"/>
          <w:b/>
          <w:sz w:val="24"/>
        </w:rPr>
        <w:t> </w:t>
      </w:r>
      <w:r>
        <w:rPr>
          <w:rFonts w:ascii="Times New Roman" w:eastAsia="Times New Roman" w:hAnsi="Times New Roman" w:cs="Times New Roman"/>
          <w:sz w:val="24"/>
        </w:rPr>
        <w:t xml:space="preserve">Обработка верхнего среза кармана швом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закрытым срезом. Обтачивание отворота. Прокладывание мелких прямых стежков по линии подгиба закругленного среза и стягивание проложенной нитки для образования подгиба (или заметывание шва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открытым срезом с закладыванием складочек в местах закруглений). Нанесение линии настрачивания кармана на изделие. Наметывание и соединение кармана с основной деталью отделочной строчкой по заданному размеру. Выполнение закрепки в отделочной строчке.</w:t>
      </w:r>
      <w:r>
        <w:rPr>
          <w:rFonts w:ascii="Times New Roman" w:eastAsia="Times New Roman" w:hAnsi="Times New Roman" w:cs="Times New Roman"/>
          <w:sz w:val="24"/>
        </w:rPr>
        <w:br/>
      </w:r>
      <w:r>
        <w:rPr>
          <w:rFonts w:ascii="Times New Roman" w:eastAsia="Times New Roman" w:hAnsi="Times New Roman" w:cs="Times New Roman"/>
          <w:b/>
          <w:sz w:val="24"/>
        </w:rPr>
        <w:t>Ремонт одежды (8ч)</w:t>
      </w:r>
      <w:r>
        <w:rPr>
          <w:rFonts w:ascii="Times New Roman" w:eastAsia="Times New Roman" w:hAnsi="Times New Roman" w:cs="Times New Roman"/>
          <w:sz w:val="24"/>
        </w:rPr>
        <w:br/>
      </w:r>
      <w:r>
        <w:rPr>
          <w:rFonts w:ascii="Times New Roman" w:eastAsia="Times New Roman" w:hAnsi="Times New Roman" w:cs="Times New Roman"/>
          <w:b/>
          <w:sz w:val="24"/>
        </w:rPr>
        <w:t>Изделие.</w:t>
      </w:r>
      <w:r>
        <w:rPr>
          <w:rFonts w:ascii="Times New Roman" w:eastAsia="Times New Roman" w:hAnsi="Times New Roman" w:cs="Times New Roman"/>
          <w:sz w:val="24"/>
        </w:rPr>
        <w:t> Заплата. Штопка. </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 </w:t>
      </w:r>
      <w:r>
        <w:rPr>
          <w:rFonts w:ascii="Times New Roman" w:eastAsia="Times New Roman" w:hAnsi="Times New Roman" w:cs="Times New Roman"/>
          <w:sz w:val="24"/>
        </w:rPr>
        <w:t>Эстетика одежды.</w:t>
      </w:r>
      <w:r>
        <w:rPr>
          <w:rFonts w:ascii="Times New Roman" w:eastAsia="Times New Roman" w:hAnsi="Times New Roman" w:cs="Times New Roman"/>
          <w:sz w:val="24"/>
        </w:rPr>
        <w:br/>
        <w:t>Заплата: формы, способы пришивания. Ручной способ.</w:t>
      </w:r>
      <w:r>
        <w:rPr>
          <w:rFonts w:ascii="Times New Roman" w:eastAsia="Times New Roman" w:hAnsi="Times New Roman" w:cs="Times New Roman"/>
          <w:sz w:val="24"/>
        </w:rPr>
        <w:br/>
      </w:r>
      <w:r>
        <w:rPr>
          <w:rFonts w:ascii="Times New Roman" w:eastAsia="Times New Roman" w:hAnsi="Times New Roman" w:cs="Times New Roman"/>
          <w:b/>
          <w:sz w:val="24"/>
        </w:rPr>
        <w:t>Упражнение.</w:t>
      </w:r>
      <w:r>
        <w:rPr>
          <w:rFonts w:ascii="Times New Roman" w:eastAsia="Times New Roman" w:hAnsi="Times New Roman" w:cs="Times New Roman"/>
          <w:sz w:val="24"/>
        </w:rPr>
        <w:t> Пришивание заплаты ручным способом на образце.</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w:t>
      </w:r>
      <w:r>
        <w:rPr>
          <w:rFonts w:ascii="Times New Roman" w:eastAsia="Times New Roman" w:hAnsi="Times New Roman" w:cs="Times New Roman"/>
          <w:sz w:val="24"/>
        </w:rPr>
        <w:t> Подбор ткани для заплаты из гладко-крашенной ткани и с рисунком (в соответствии с тканью изделия по качеству, цвету, рисунку). Подготовка изделия к ремонту. Определение места наложения и размера заплаты. Раскрой заплаты с прибавкой на швы. Подгибание и заметывание срезов заплаты. Определение вида ремонта. Подбор ниток и тканей. Раскрой заплатки. Подготовка места наложения заплаты. Наметывание заплаты. Настрачивание заплаты накладным швом на швейной машине. Подготовка ткани под штопку. Выполнение штопки. Утюжка изделия.</w:t>
      </w:r>
    </w:p>
    <w:p w:rsidR="001B6600" w:rsidRDefault="001B6600" w:rsidP="001B6600">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Самостоятельная работа (4ч)</w:t>
      </w:r>
      <w:r>
        <w:rPr>
          <w:rFonts w:ascii="Times New Roman" w:eastAsia="Times New Roman" w:hAnsi="Times New Roman" w:cs="Times New Roman"/>
          <w:b/>
          <w:sz w:val="24"/>
        </w:rPr>
        <w:br/>
      </w:r>
      <w:r>
        <w:rPr>
          <w:rFonts w:ascii="Times New Roman" w:eastAsia="Times New Roman" w:hAnsi="Times New Roman" w:cs="Times New Roman"/>
          <w:sz w:val="24"/>
        </w:rPr>
        <w:t>Изготовление по готовому крою накладного прямого кармана размером 12x14 см, шириной отворота 3 см. Обработка и соединение кармана с основной деталью. Выполнение отделочной строчки с ориентиром на лапку.</w:t>
      </w:r>
      <w:r>
        <w:rPr>
          <w:rFonts w:ascii="Times New Roman" w:eastAsia="Times New Roman" w:hAnsi="Times New Roman" w:cs="Times New Roman"/>
          <w:sz w:val="24"/>
        </w:rPr>
        <w:br/>
      </w:r>
    </w:p>
    <w:p w:rsidR="001B6600" w:rsidRDefault="001B6600" w:rsidP="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IV четверть (46ч)</w:t>
      </w:r>
      <w:r>
        <w:rPr>
          <w:rFonts w:ascii="Times New Roman" w:eastAsia="Times New Roman" w:hAnsi="Times New Roman" w:cs="Times New Roman"/>
          <w:sz w:val="24"/>
        </w:rPr>
        <w:br/>
      </w:r>
      <w:r>
        <w:rPr>
          <w:rFonts w:ascii="Times New Roman" w:eastAsia="Times New Roman" w:hAnsi="Times New Roman" w:cs="Times New Roman"/>
          <w:b/>
          <w:sz w:val="24"/>
        </w:rPr>
        <w:t>Вводное занятие (2ч)</w:t>
      </w:r>
      <w:r>
        <w:rPr>
          <w:rFonts w:ascii="Times New Roman" w:eastAsia="Times New Roman" w:hAnsi="Times New Roman" w:cs="Times New Roman"/>
          <w:sz w:val="24"/>
        </w:rPr>
        <w:br/>
      </w:r>
      <w:r>
        <w:rPr>
          <w:rFonts w:ascii="Times New Roman" w:eastAsia="Times New Roman" w:hAnsi="Times New Roman" w:cs="Times New Roman"/>
          <w:sz w:val="24"/>
        </w:rPr>
        <w:lastRenderedPageBreak/>
        <w:t>Виды предстоящих работ. Проверка состояния и подготовка к работе инструмента и швейных машин. Правила техники безопасности при обращении с ними.</w:t>
      </w:r>
    </w:p>
    <w:p w:rsidR="001B6600" w:rsidRDefault="001B6600" w:rsidP="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Раскрой  и пошив фартука с нагрудником (18ч)</w:t>
      </w:r>
      <w:r>
        <w:rPr>
          <w:rFonts w:ascii="Times New Roman" w:eastAsia="Times New Roman" w:hAnsi="Times New Roman" w:cs="Times New Roman"/>
          <w:sz w:val="24"/>
        </w:rPr>
        <w:br/>
      </w:r>
      <w:r>
        <w:rPr>
          <w:rFonts w:ascii="Times New Roman" w:eastAsia="Times New Roman" w:hAnsi="Times New Roman" w:cs="Times New Roman"/>
          <w:b/>
          <w:sz w:val="24"/>
        </w:rPr>
        <w:t>Изделие. </w:t>
      </w:r>
      <w:r>
        <w:rPr>
          <w:rFonts w:ascii="Times New Roman" w:eastAsia="Times New Roman" w:hAnsi="Times New Roman" w:cs="Times New Roman"/>
          <w:sz w:val="24"/>
        </w:rPr>
        <w:t>Фартук с нагрудником и бретелями, накладными карманами и сборками или мягкими складками по поясу.</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w:t>
      </w:r>
      <w:r>
        <w:rPr>
          <w:rFonts w:ascii="Times New Roman" w:eastAsia="Times New Roman" w:hAnsi="Times New Roman" w:cs="Times New Roman"/>
          <w:sz w:val="24"/>
        </w:rPr>
        <w:t xml:space="preserve"> Фартук, фасоны, назначение фасонов, ткани для пошива, название деталей и контурных срезов. Одинарные и парные детали фартука. Правила экономного расходования ткани при раскрое.</w:t>
      </w:r>
      <w:r>
        <w:rPr>
          <w:rFonts w:ascii="Times New Roman" w:eastAsia="Times New Roman" w:hAnsi="Times New Roman" w:cs="Times New Roman"/>
          <w:sz w:val="24"/>
        </w:rPr>
        <w:br/>
      </w:r>
      <w:r>
        <w:rPr>
          <w:rFonts w:ascii="Times New Roman" w:eastAsia="Times New Roman" w:hAnsi="Times New Roman" w:cs="Times New Roman"/>
          <w:b/>
          <w:sz w:val="24"/>
        </w:rPr>
        <w:t>Умение. </w:t>
      </w:r>
      <w:r>
        <w:rPr>
          <w:rFonts w:ascii="Times New Roman" w:eastAsia="Times New Roman" w:hAnsi="Times New Roman" w:cs="Times New Roman"/>
          <w:sz w:val="24"/>
        </w:rPr>
        <w:t>Экономия ткани при раскрое изделия. Самостоятельная проверка раскладки выкройки и раскрой. Ориентировка в работе по образцу изделия. Коллективное обсуждение последовательности операций пошива на основе предметной технологической карты. Краткая запись плана работы. Уточнение плана в процессе работы. Анализ качества выполненного изделия при сравнении с образцом.</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 </w:t>
      </w:r>
      <w:r>
        <w:rPr>
          <w:rFonts w:ascii="Times New Roman" w:eastAsia="Times New Roman" w:hAnsi="Times New Roman" w:cs="Times New Roman"/>
          <w:sz w:val="24"/>
        </w:rPr>
        <w:t xml:space="preserve">Снятие мерок. Изготовление выкройки в натуральную величину с учетом сборок или складок по линии пояса. Обозначение мест настрачивания карманов. Раскладка и крепление выкройки на ткани с учетом рисунка и долевой нити, припусков на швы. Настрачивание кармана. Собирание сборок или закладывание мягких складок. Обработка нижней части фартука </w:t>
      </w:r>
      <w:proofErr w:type="spellStart"/>
      <w:r>
        <w:rPr>
          <w:rFonts w:ascii="Times New Roman" w:eastAsia="Times New Roman" w:hAnsi="Times New Roman" w:cs="Times New Roman"/>
          <w:sz w:val="24"/>
        </w:rPr>
        <w:t>подкройной</w:t>
      </w:r>
      <w:proofErr w:type="spellEnd"/>
      <w:r>
        <w:rPr>
          <w:rFonts w:ascii="Times New Roman" w:eastAsia="Times New Roman" w:hAnsi="Times New Roman" w:cs="Times New Roman"/>
          <w:sz w:val="24"/>
        </w:rPr>
        <w:t xml:space="preserve"> обтачкой, верхнего среза карманов — швом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Соединение накладным швом кармана с основной деталью изделия. Соединение обтачным швом парных деталей нагрудника с одновременным втачиванием бретелей. Соединение поясом нагрудника и нижней части фартука. Заметывание шва. Выполнение отделочной строчки на ширину лапки. Утюжка изделия.</w:t>
      </w:r>
      <w:r>
        <w:rPr>
          <w:rFonts w:ascii="Times New Roman" w:eastAsia="Times New Roman" w:hAnsi="Times New Roman" w:cs="Times New Roman"/>
          <w:sz w:val="24"/>
        </w:rPr>
        <w:br/>
      </w:r>
      <w:r>
        <w:rPr>
          <w:rFonts w:ascii="Times New Roman" w:eastAsia="Times New Roman" w:hAnsi="Times New Roman" w:cs="Times New Roman"/>
          <w:b/>
          <w:sz w:val="24"/>
        </w:rPr>
        <w:t>Пошив трусов-плавок (12ч)</w:t>
      </w:r>
      <w:r>
        <w:rPr>
          <w:rFonts w:ascii="Times New Roman" w:eastAsia="Times New Roman" w:hAnsi="Times New Roman" w:cs="Times New Roman"/>
          <w:sz w:val="24"/>
        </w:rPr>
        <w:br/>
      </w:r>
      <w:r>
        <w:rPr>
          <w:rFonts w:ascii="Times New Roman" w:eastAsia="Times New Roman" w:hAnsi="Times New Roman" w:cs="Times New Roman"/>
          <w:b/>
          <w:sz w:val="24"/>
        </w:rPr>
        <w:t>Изделие.</w:t>
      </w:r>
      <w:r>
        <w:rPr>
          <w:rFonts w:ascii="Times New Roman" w:eastAsia="Times New Roman" w:hAnsi="Times New Roman" w:cs="Times New Roman"/>
          <w:sz w:val="24"/>
        </w:rPr>
        <w:t> Трусы-плавки с резинкой по поясу.</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 </w:t>
      </w:r>
      <w:r>
        <w:rPr>
          <w:rFonts w:ascii="Times New Roman" w:eastAsia="Times New Roman" w:hAnsi="Times New Roman" w:cs="Times New Roman"/>
          <w:sz w:val="24"/>
        </w:rPr>
        <w:t>Трусы-плавки: назначение, фасоны, ткани для изготовления. Мерки для построения чертежа плавок. Название деталей и контурных срезов.</w:t>
      </w:r>
      <w:r>
        <w:rPr>
          <w:rFonts w:ascii="Times New Roman" w:eastAsia="Times New Roman" w:hAnsi="Times New Roman" w:cs="Times New Roman"/>
          <w:sz w:val="24"/>
        </w:rPr>
        <w:br/>
      </w:r>
      <w:r>
        <w:rPr>
          <w:rFonts w:ascii="Times New Roman" w:eastAsia="Times New Roman" w:hAnsi="Times New Roman" w:cs="Times New Roman"/>
          <w:b/>
          <w:sz w:val="24"/>
        </w:rPr>
        <w:t>Умение. </w:t>
      </w:r>
      <w:r>
        <w:rPr>
          <w:rFonts w:ascii="Times New Roman" w:eastAsia="Times New Roman" w:hAnsi="Times New Roman" w:cs="Times New Roman"/>
          <w:sz w:val="24"/>
        </w:rPr>
        <w:t>Снятие и запись мерок.</w:t>
      </w:r>
      <w:r>
        <w:rPr>
          <w:rFonts w:ascii="Times New Roman" w:eastAsia="Times New Roman" w:hAnsi="Times New Roman" w:cs="Times New Roman"/>
          <w:sz w:val="24"/>
        </w:rPr>
        <w:br/>
      </w:r>
      <w:r>
        <w:rPr>
          <w:rFonts w:ascii="Times New Roman" w:eastAsia="Times New Roman" w:hAnsi="Times New Roman" w:cs="Times New Roman"/>
          <w:b/>
          <w:sz w:val="24"/>
        </w:rPr>
        <w:t>Упражнение. </w:t>
      </w:r>
      <w:r>
        <w:rPr>
          <w:rFonts w:ascii="Times New Roman" w:eastAsia="Times New Roman" w:hAnsi="Times New Roman" w:cs="Times New Roman"/>
          <w:sz w:val="24"/>
        </w:rPr>
        <w:t>Построение чертежа в масштабе 1:4 под руководством учителя.</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 </w:t>
      </w:r>
      <w:r>
        <w:rPr>
          <w:rFonts w:ascii="Times New Roman" w:eastAsia="Times New Roman" w:hAnsi="Times New Roman" w:cs="Times New Roman"/>
          <w:sz w:val="24"/>
        </w:rPr>
        <w:t xml:space="preserve">Снятие и запись мерок. Построение чертежа в натуральную величину. Изготовление и подготовка выкройки к раскрою. Выкройка накладной ластовицы. Раскладка выкройки на ткани и раскрой. Обработка нижних срезов двойной косой обтачкой Прокладывание прямых стежков по линии подгиба верхнего среза. Обработка накладной ластовицы и соединение ее накладным швом с основной деталью. Соединение запошивочным швом боковых срезов. Заготовка и соединение в кольцо по размеру нижнего среза косой обтачки. Обработка нижнего среза двойной косой обтачкой. Обработка верхнего среза швом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закрытым срезом. Вкладывание в подгиб эластичной тесьмы (резинка). Утюжка изделия.</w:t>
      </w:r>
    </w:p>
    <w:p w:rsidR="001B6600" w:rsidRDefault="001B6600" w:rsidP="001B6600">
      <w:pPr>
        <w:spacing w:after="0" w:line="240" w:lineRule="auto"/>
        <w:rPr>
          <w:rFonts w:ascii="Times New Roman" w:eastAsia="Times New Roman" w:hAnsi="Times New Roman" w:cs="Times New Roman"/>
          <w:i/>
          <w:sz w:val="24"/>
        </w:rPr>
      </w:pPr>
      <w:r>
        <w:rPr>
          <w:rFonts w:ascii="Times New Roman" w:eastAsia="Times New Roman" w:hAnsi="Times New Roman" w:cs="Times New Roman"/>
          <w:b/>
          <w:sz w:val="24"/>
        </w:rPr>
        <w:t>Пошив летнего головного убора (8ч)</w:t>
      </w:r>
      <w:r>
        <w:rPr>
          <w:rFonts w:ascii="Times New Roman" w:eastAsia="Times New Roman" w:hAnsi="Times New Roman" w:cs="Times New Roman"/>
          <w:sz w:val="24"/>
        </w:rPr>
        <w:br/>
      </w:r>
      <w:r>
        <w:rPr>
          <w:rFonts w:ascii="Times New Roman" w:eastAsia="Times New Roman" w:hAnsi="Times New Roman" w:cs="Times New Roman"/>
          <w:b/>
          <w:sz w:val="24"/>
        </w:rPr>
        <w:t>Изделие. </w:t>
      </w:r>
      <w:r>
        <w:rPr>
          <w:rFonts w:ascii="Times New Roman" w:eastAsia="Times New Roman" w:hAnsi="Times New Roman" w:cs="Times New Roman"/>
          <w:sz w:val="24"/>
        </w:rPr>
        <w:t xml:space="preserve">Кепи. </w:t>
      </w:r>
      <w:r>
        <w:rPr>
          <w:rFonts w:ascii="Times New Roman" w:eastAsia="Times New Roman" w:hAnsi="Times New Roman" w:cs="Times New Roman"/>
          <w:sz w:val="24"/>
        </w:rPr>
        <w:br/>
      </w:r>
      <w:r>
        <w:rPr>
          <w:rFonts w:ascii="Times New Roman" w:eastAsia="Times New Roman" w:hAnsi="Times New Roman" w:cs="Times New Roman"/>
          <w:b/>
          <w:sz w:val="24"/>
        </w:rPr>
        <w:t>Теоретические сведения. </w:t>
      </w:r>
      <w:r>
        <w:rPr>
          <w:rFonts w:ascii="Times New Roman" w:eastAsia="Times New Roman" w:hAnsi="Times New Roman" w:cs="Times New Roman"/>
          <w:sz w:val="24"/>
        </w:rPr>
        <w:t>Кепи и берет: назначение, фасоны, названия деталей и контурных срезов. Использование журналов мод для выбора фасонов. Мерки для построения чертежа основной детали (клина). Количество клиньев в зависимости от формы изделия. Расход ткани в зависимости от фасона изделия и рисунка ткани. Ткани для изготовления летних головных уборов. Материалы для отделки изделия (пуговицы, пряжки, эмблемы, тесьма).</w:t>
      </w:r>
      <w:r>
        <w:rPr>
          <w:rFonts w:ascii="Times New Roman" w:eastAsia="Times New Roman" w:hAnsi="Times New Roman" w:cs="Times New Roman"/>
          <w:sz w:val="24"/>
        </w:rPr>
        <w:br/>
      </w:r>
      <w:proofErr w:type="spellStart"/>
      <w:r>
        <w:rPr>
          <w:rFonts w:ascii="Times New Roman" w:eastAsia="Times New Roman" w:hAnsi="Times New Roman" w:cs="Times New Roman"/>
          <w:sz w:val="24"/>
        </w:rPr>
        <w:t>Настрочной</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расстрочной</w:t>
      </w:r>
      <w:proofErr w:type="spellEnd"/>
      <w:r>
        <w:rPr>
          <w:rFonts w:ascii="Times New Roman" w:eastAsia="Times New Roman" w:hAnsi="Times New Roman" w:cs="Times New Roman"/>
          <w:sz w:val="24"/>
        </w:rPr>
        <w:t xml:space="preserve"> швы; характеристика. Использование при пошиве головных уборов.</w:t>
      </w:r>
      <w:r>
        <w:rPr>
          <w:rFonts w:ascii="Times New Roman" w:eastAsia="Times New Roman" w:hAnsi="Times New Roman" w:cs="Times New Roman"/>
          <w:sz w:val="24"/>
        </w:rPr>
        <w:br/>
      </w:r>
      <w:r>
        <w:rPr>
          <w:rFonts w:ascii="Times New Roman" w:eastAsia="Times New Roman" w:hAnsi="Times New Roman" w:cs="Times New Roman"/>
          <w:b/>
          <w:sz w:val="24"/>
        </w:rPr>
        <w:t>Умение. </w:t>
      </w:r>
      <w:r>
        <w:rPr>
          <w:rFonts w:ascii="Times New Roman" w:eastAsia="Times New Roman" w:hAnsi="Times New Roman" w:cs="Times New Roman"/>
          <w:sz w:val="24"/>
        </w:rPr>
        <w:t>Учет рисунка ткани при раскрое изделия.</w:t>
      </w:r>
      <w:r>
        <w:rPr>
          <w:rFonts w:ascii="Times New Roman" w:eastAsia="Times New Roman" w:hAnsi="Times New Roman" w:cs="Times New Roman"/>
          <w:sz w:val="24"/>
        </w:rPr>
        <w:br/>
      </w:r>
      <w:r>
        <w:rPr>
          <w:rFonts w:ascii="Times New Roman" w:eastAsia="Times New Roman" w:hAnsi="Times New Roman" w:cs="Times New Roman"/>
          <w:b/>
          <w:sz w:val="24"/>
        </w:rPr>
        <w:t>Упражнение. </w:t>
      </w:r>
      <w:r>
        <w:rPr>
          <w:rFonts w:ascii="Times New Roman" w:eastAsia="Times New Roman" w:hAnsi="Times New Roman" w:cs="Times New Roman"/>
          <w:sz w:val="24"/>
        </w:rPr>
        <w:t xml:space="preserve">Выполнение </w:t>
      </w:r>
      <w:proofErr w:type="spellStart"/>
      <w:r>
        <w:rPr>
          <w:rFonts w:ascii="Times New Roman" w:eastAsia="Times New Roman" w:hAnsi="Times New Roman" w:cs="Times New Roman"/>
          <w:sz w:val="24"/>
        </w:rPr>
        <w:t>настрочного</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расстрочного</w:t>
      </w:r>
      <w:proofErr w:type="spellEnd"/>
      <w:r>
        <w:rPr>
          <w:rFonts w:ascii="Times New Roman" w:eastAsia="Times New Roman" w:hAnsi="Times New Roman" w:cs="Times New Roman"/>
          <w:sz w:val="24"/>
        </w:rPr>
        <w:t xml:space="preserve"> швов на образце.</w:t>
      </w:r>
      <w:r>
        <w:rPr>
          <w:rFonts w:ascii="Times New Roman" w:eastAsia="Times New Roman" w:hAnsi="Times New Roman" w:cs="Times New Roman"/>
          <w:sz w:val="24"/>
        </w:rPr>
        <w:br/>
      </w:r>
      <w:r>
        <w:rPr>
          <w:rFonts w:ascii="Times New Roman" w:eastAsia="Times New Roman" w:hAnsi="Times New Roman" w:cs="Times New Roman"/>
          <w:b/>
          <w:sz w:val="24"/>
        </w:rPr>
        <w:t>Практические работы. </w:t>
      </w:r>
      <w:r>
        <w:rPr>
          <w:rFonts w:ascii="Times New Roman" w:eastAsia="Times New Roman" w:hAnsi="Times New Roman" w:cs="Times New Roman"/>
          <w:sz w:val="24"/>
        </w:rPr>
        <w:t xml:space="preserve">Снятие и запись мерок. Построение чертежа клина и козырька под руководством учителя. Вырезание выкройки, раскладка ее на ткани и раскрой. Стачивание деталей головки, подкладки и козырька кепи. Отстрачивание козырька с </w:t>
      </w:r>
      <w:r>
        <w:rPr>
          <w:rFonts w:ascii="Times New Roman" w:eastAsia="Times New Roman" w:hAnsi="Times New Roman" w:cs="Times New Roman"/>
          <w:sz w:val="24"/>
        </w:rPr>
        <w:lastRenderedPageBreak/>
        <w:t>ориентиром на лапку. Вкладывание подкладки в головку. Обработка козырька. Утюжка и складывание изделия</w:t>
      </w:r>
      <w:r>
        <w:rPr>
          <w:rFonts w:ascii="Times New Roman" w:eastAsia="Times New Roman" w:hAnsi="Times New Roman" w:cs="Times New Roman"/>
          <w:sz w:val="24"/>
        </w:rPr>
        <w:br/>
      </w:r>
      <w:r>
        <w:rPr>
          <w:rFonts w:ascii="Times New Roman" w:eastAsia="Times New Roman" w:hAnsi="Times New Roman" w:cs="Times New Roman"/>
          <w:b/>
          <w:sz w:val="24"/>
        </w:rPr>
        <w:t>Контрольная работа (4ч)</w:t>
      </w:r>
      <w:r>
        <w:rPr>
          <w:rFonts w:ascii="Times New Roman" w:eastAsia="Times New Roman" w:hAnsi="Times New Roman" w:cs="Times New Roman"/>
          <w:sz w:val="24"/>
        </w:rPr>
        <w:br/>
        <w:t>Пошив поварского фартука на поясе по готовому крою. Анализ контрольной работы</w:t>
      </w:r>
      <w:proofErr w:type="gramStart"/>
      <w:r>
        <w:rPr>
          <w:rFonts w:ascii="Times New Roman" w:eastAsia="Times New Roman" w:hAnsi="Times New Roman" w:cs="Times New Roman"/>
          <w:i/>
          <w:sz w:val="24"/>
        </w:rPr>
        <w:t xml:space="preserve"> .</w:t>
      </w:r>
      <w:proofErr w:type="gramEnd"/>
    </w:p>
    <w:p w:rsidR="00902F82" w:rsidRDefault="001B6600">
      <w:pPr>
        <w:spacing w:after="0" w:line="240" w:lineRule="auto"/>
        <w:rPr>
          <w:rFonts w:ascii="Times New Roman" w:eastAsia="Times New Roman" w:hAnsi="Times New Roman" w:cs="Times New Roman"/>
          <w:i/>
          <w:sz w:val="28"/>
        </w:rPr>
      </w:pPr>
      <w:r>
        <w:rPr>
          <w:rFonts w:ascii="Times New Roman" w:eastAsia="Times New Roman" w:hAnsi="Times New Roman" w:cs="Times New Roman"/>
          <w:i/>
          <w:sz w:val="28"/>
        </w:rPr>
        <w:t xml:space="preserve">                    </w:t>
      </w:r>
    </w:p>
    <w:p w:rsidR="00E947A9" w:rsidRDefault="001B6600" w:rsidP="00902F82">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Календарно-тематическое планирование</w:t>
      </w:r>
    </w:p>
    <w:p w:rsidR="00E947A9" w:rsidRDefault="00E947A9">
      <w:pPr>
        <w:spacing w:after="0" w:line="240" w:lineRule="auto"/>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555"/>
        <w:gridCol w:w="453"/>
        <w:gridCol w:w="2971"/>
        <w:gridCol w:w="86"/>
        <w:gridCol w:w="1186"/>
        <w:gridCol w:w="603"/>
        <w:gridCol w:w="1264"/>
        <w:gridCol w:w="553"/>
        <w:gridCol w:w="1802"/>
      </w:tblGrid>
      <w:tr w:rsidR="00E947A9" w:rsidTr="00902F82">
        <w:trPr>
          <w:trHeight w:val="1"/>
        </w:trPr>
        <w:tc>
          <w:tcPr>
            <w:tcW w:w="10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w:t>
            </w:r>
          </w:p>
          <w:p w:rsidR="00E947A9" w:rsidRDefault="001B6600">
            <w:pPr>
              <w:spacing w:after="0" w:line="240" w:lineRule="auto"/>
              <w:jc w:val="center"/>
            </w:pPr>
            <w:proofErr w:type="spellStart"/>
            <w:proofErr w:type="gramStart"/>
            <w:r>
              <w:rPr>
                <w:rFonts w:ascii="Times New Roman" w:eastAsia="Times New Roman" w:hAnsi="Times New Roman" w:cs="Times New Roman"/>
                <w:sz w:val="24"/>
              </w:rPr>
              <w:t>п</w:t>
            </w:r>
            <w:proofErr w:type="spellEnd"/>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п</w:t>
            </w:r>
            <w:proofErr w:type="spellEnd"/>
          </w:p>
        </w:tc>
        <w:tc>
          <w:tcPr>
            <w:tcW w:w="305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pPr>
            <w:r>
              <w:rPr>
                <w:rFonts w:ascii="Times New Roman" w:eastAsia="Times New Roman" w:hAnsi="Times New Roman" w:cs="Times New Roman"/>
                <w:b/>
                <w:sz w:val="24"/>
              </w:rPr>
              <w:t>Наименование раздела и тем</w:t>
            </w:r>
          </w:p>
        </w:tc>
        <w:tc>
          <w:tcPr>
            <w:tcW w:w="11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pPr>
            <w:r>
              <w:rPr>
                <w:rFonts w:ascii="Times New Roman" w:eastAsia="Times New Roman" w:hAnsi="Times New Roman" w:cs="Times New Roman"/>
                <w:b/>
                <w:sz w:val="24"/>
              </w:rPr>
              <w:t>Часы учебного времени</w:t>
            </w:r>
          </w:p>
        </w:tc>
        <w:tc>
          <w:tcPr>
            <w:tcW w:w="242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pPr>
            <w:r>
              <w:rPr>
                <w:rFonts w:ascii="Times New Roman" w:eastAsia="Times New Roman" w:hAnsi="Times New Roman" w:cs="Times New Roman"/>
                <w:b/>
                <w:sz w:val="24"/>
              </w:rPr>
              <w:t>Плановые сроки прохождения</w:t>
            </w:r>
          </w:p>
        </w:tc>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pPr>
            <w:r>
              <w:rPr>
                <w:rFonts w:ascii="Times New Roman" w:eastAsia="Times New Roman" w:hAnsi="Times New Roman" w:cs="Times New Roman"/>
                <w:b/>
                <w:sz w:val="24"/>
              </w:rPr>
              <w:t>Примечание</w:t>
            </w:r>
          </w:p>
        </w:tc>
      </w:tr>
      <w:tr w:rsidR="00E947A9" w:rsidTr="00902F82">
        <w:trPr>
          <w:trHeight w:val="578"/>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pPr>
            <w:r>
              <w:rPr>
                <w:rFonts w:ascii="Times New Roman" w:eastAsia="Times New Roman" w:hAnsi="Times New Roman" w:cs="Times New Roman"/>
                <w:b/>
                <w:sz w:val="28"/>
              </w:rPr>
              <w:t>I четверть (54 ч.)</w:t>
            </w:r>
          </w:p>
        </w:tc>
      </w:tr>
      <w:tr w:rsidR="00E947A9" w:rsidTr="00902F82">
        <w:trPr>
          <w:trHeight w:val="513"/>
        </w:trPr>
        <w:tc>
          <w:tcPr>
            <w:tcW w:w="10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w:t>
            </w:r>
          </w:p>
        </w:tc>
        <w:tc>
          <w:tcPr>
            <w:tcW w:w="305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Вводное занятие. </w:t>
            </w:r>
          </w:p>
        </w:tc>
        <w:tc>
          <w:tcPr>
            <w:tcW w:w="11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242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2.09</w:t>
            </w:r>
          </w:p>
        </w:tc>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9"/>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Швейные изделия(4ч)</w:t>
            </w:r>
          </w:p>
        </w:tc>
      </w:tr>
      <w:tr w:rsidR="00E947A9" w:rsidTr="00902F82">
        <w:trPr>
          <w:trHeight w:val="3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Сведения о швейных изделиях.</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Отделочные материалы. Влажно-тепловая обработка изделий.</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Прядильное и ткацкое производство (20ч)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Сведения о ткачестве и прядении.</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Прядильное и ткацкое производство.</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Отделка и дефекты тканей.</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полотняного переплетения на образце.</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16.09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Выполнение  саржевого переплетения на образце.</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17.09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Выполнение сатинового переплетения на образце.</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Свойства хлопчатобумажных и льняных тканей.</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23.09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Получение и свойства льняных тканей.</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24.09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хлопчатобумажных и льняных тканей.</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28.09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3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Обработка срезов в швейных изделиях (24ч)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13</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Виды срезов ткани. Свойства срезов ткани.</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30.09</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Обтачки. Раскрой долевых и поперечных обтачек.</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1.10</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15</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среза детали долевой обтачкой на изнаночную сторону.</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5.10</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16</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среза детали поперечной обтачкой на лицевую сторону</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7.10</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17</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Косая обтачка. Раскрой и соединение косых обтачек.</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8.10</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18</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закруглённого среза детали одинарной косой обтачкой.</w:t>
            </w:r>
          </w:p>
          <w:p w:rsidR="00E947A9" w:rsidRDefault="00E947A9">
            <w:pPr>
              <w:spacing w:after="0" w:line="240" w:lineRule="auto"/>
              <w:rPr>
                <w:rFonts w:ascii="Times New Roman" w:eastAsia="Times New Roman" w:hAnsi="Times New Roman" w:cs="Times New Roman"/>
                <w:sz w:val="24"/>
              </w:rPr>
            </w:pP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12.10</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19</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закруглённого среза детали двойной косой обтачкой.</w:t>
            </w:r>
          </w:p>
          <w:p w:rsidR="00E947A9" w:rsidRDefault="00E947A9">
            <w:pPr>
              <w:spacing w:after="0" w:line="240" w:lineRule="auto"/>
              <w:rPr>
                <w:rFonts w:ascii="Times New Roman" w:eastAsia="Times New Roman" w:hAnsi="Times New Roman" w:cs="Times New Roman"/>
                <w:sz w:val="24"/>
              </w:rPr>
            </w:pP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14.10</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20</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Анализ  образца косынки и планирование работы.</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15.10</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Построение чертежа и подготовка выкройки косынки к раскрою.</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19.10</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22</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Подготовка ткани к раскрою. Раскрой косынки.</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21.10</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23</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Обработка поперечного и долевого срезов косынки швом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закрытым срезом.</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22.10</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3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24</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косого среза косынки долевой обтачкой. Влажно-тепловая обработка изделия.</w:t>
            </w:r>
          </w:p>
          <w:p w:rsidR="00E947A9" w:rsidRDefault="00E947A9">
            <w:pPr>
              <w:spacing w:after="0" w:line="240" w:lineRule="auto"/>
              <w:rPr>
                <w:rFonts w:ascii="Times New Roman" w:eastAsia="Times New Roman" w:hAnsi="Times New Roman" w:cs="Times New Roman"/>
                <w:sz w:val="24"/>
              </w:rPr>
            </w:pP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p w:rsidR="00E947A9" w:rsidRDefault="00E947A9">
            <w:pPr>
              <w:spacing w:after="0" w:line="240" w:lineRule="auto"/>
              <w:jc w:val="both"/>
              <w:rPr>
                <w:rFonts w:ascii="Times New Roman" w:eastAsia="Times New Roman" w:hAnsi="Times New Roman" w:cs="Times New Roman"/>
                <w:sz w:val="24"/>
              </w:rPr>
            </w:pPr>
          </w:p>
          <w:p w:rsidR="00E947A9" w:rsidRDefault="00E947A9">
            <w:pPr>
              <w:spacing w:after="0" w:line="240" w:lineRule="auto"/>
              <w:jc w:val="both"/>
              <w:rPr>
                <w:rFonts w:ascii="Times New Roman" w:eastAsia="Times New Roman" w:hAnsi="Times New Roman" w:cs="Times New Roman"/>
                <w:sz w:val="24"/>
              </w:rPr>
            </w:pPr>
          </w:p>
          <w:p w:rsidR="00E947A9" w:rsidRDefault="00E947A9">
            <w:pPr>
              <w:spacing w:after="0" w:line="240" w:lineRule="auto"/>
              <w:jc w:val="both"/>
              <w:rPr>
                <w:rFonts w:ascii="Times New Roman" w:eastAsia="Times New Roman" w:hAnsi="Times New Roman" w:cs="Times New Roman"/>
                <w:sz w:val="24"/>
              </w:rPr>
            </w:pP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26.10</w:t>
            </w:r>
          </w:p>
          <w:p w:rsidR="00E947A9" w:rsidRDefault="00E947A9">
            <w:pPr>
              <w:spacing w:after="0" w:line="240" w:lineRule="auto"/>
              <w:jc w:val="both"/>
              <w:rPr>
                <w:rFonts w:ascii="Times New Roman" w:eastAsia="Times New Roman" w:hAnsi="Times New Roman" w:cs="Times New Roman"/>
                <w:sz w:val="24"/>
              </w:rPr>
            </w:pPr>
          </w:p>
          <w:p w:rsidR="00E947A9" w:rsidRDefault="00E947A9">
            <w:pPr>
              <w:spacing w:after="0" w:line="240" w:lineRule="auto"/>
              <w:jc w:val="both"/>
              <w:rPr>
                <w:rFonts w:ascii="Times New Roman" w:eastAsia="Times New Roman" w:hAnsi="Times New Roman" w:cs="Times New Roman"/>
                <w:sz w:val="24"/>
              </w:rPr>
            </w:pPr>
          </w:p>
          <w:p w:rsidR="00E947A9" w:rsidRDefault="00E947A9">
            <w:pPr>
              <w:spacing w:after="0" w:line="240" w:lineRule="auto"/>
              <w:jc w:val="both"/>
              <w:rPr>
                <w:rFonts w:ascii="Times New Roman" w:eastAsia="Times New Roman" w:hAnsi="Times New Roman" w:cs="Times New Roman"/>
                <w:sz w:val="24"/>
              </w:rPr>
            </w:pPr>
          </w:p>
          <w:p w:rsidR="001B6600" w:rsidRDefault="001B6600">
            <w:pPr>
              <w:spacing w:after="0" w:line="240" w:lineRule="auto"/>
              <w:jc w:val="both"/>
              <w:rPr>
                <w:rFonts w:ascii="Times New Roman" w:eastAsia="Times New Roman" w:hAnsi="Times New Roman" w:cs="Times New Roman"/>
                <w:sz w:val="24"/>
              </w:rPr>
            </w:pPr>
          </w:p>
          <w:p w:rsidR="001B6600" w:rsidRDefault="001B6600">
            <w:pPr>
              <w:spacing w:after="0" w:line="240" w:lineRule="auto"/>
              <w:jc w:val="both"/>
              <w:rPr>
                <w:rFonts w:ascii="Times New Roman" w:eastAsia="Times New Roman" w:hAnsi="Times New Roman" w:cs="Times New Roman"/>
                <w:sz w:val="24"/>
              </w:rPr>
            </w:pP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Самостоятельная работа(4ч)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25</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закругленного среза двойной косой обтачкой</w:t>
            </w:r>
          </w:p>
          <w:p w:rsidR="001B6600"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Тестирование</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w:t>
            </w:r>
          </w:p>
          <w:p w:rsidR="001B6600" w:rsidRDefault="001B6600">
            <w:pPr>
              <w:spacing w:after="0" w:line="240" w:lineRule="auto"/>
              <w:jc w:val="both"/>
              <w:rPr>
                <w:rFonts w:ascii="Times New Roman" w:eastAsia="Times New Roman" w:hAnsi="Times New Roman" w:cs="Times New Roman"/>
                <w:sz w:val="24"/>
              </w:rPr>
            </w:pPr>
          </w:p>
          <w:p w:rsidR="001B6600" w:rsidRDefault="001B6600">
            <w:pPr>
              <w:spacing w:after="0" w:line="240" w:lineRule="auto"/>
              <w:jc w:val="both"/>
              <w:rPr>
                <w:rFonts w:ascii="Times New Roman" w:eastAsia="Times New Roman" w:hAnsi="Times New Roman" w:cs="Times New Roman"/>
                <w:sz w:val="24"/>
              </w:rPr>
            </w:pPr>
          </w:p>
          <w:p w:rsidR="001B6600"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28.10</w:t>
            </w:r>
          </w:p>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29.10</w:t>
            </w:r>
          </w:p>
          <w:p w:rsidR="001B6600" w:rsidRDefault="001B6600">
            <w:pPr>
              <w:spacing w:after="0" w:line="240" w:lineRule="auto"/>
              <w:jc w:val="both"/>
              <w:rPr>
                <w:rFonts w:ascii="Times New Roman" w:eastAsia="Times New Roman" w:hAnsi="Times New Roman" w:cs="Times New Roman"/>
                <w:sz w:val="24"/>
              </w:rPr>
            </w:pPr>
          </w:p>
          <w:p w:rsidR="001B6600"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II четверть (42ч)</w:t>
            </w:r>
          </w:p>
          <w:p w:rsidR="00E947A9" w:rsidRDefault="00E947A9">
            <w:pPr>
              <w:spacing w:after="0" w:line="240" w:lineRule="auto"/>
              <w:jc w:val="center"/>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26</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Вводное занятие.</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11.11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Обработка сборок (6ч)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27</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Сборки. Выполнение сборок ручным и машинным  способом.</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12.11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28</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Разметка и выполнение мягких складок, заложенных в разные стороны.</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16.11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29</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Разметка и выполнение мягких складок, заложенных в одну сторону.</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18.11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Выполнение машинных швов (6ч)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30</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Виды машинных швов.</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19.11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31</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Выполнение запошивочного шва на образце.</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23.11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3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32</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sz w:val="24"/>
              </w:rPr>
              <w:t>Настрочной</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расстрочной</w:t>
            </w:r>
            <w:proofErr w:type="spellEnd"/>
            <w:r>
              <w:rPr>
                <w:rFonts w:ascii="Times New Roman" w:eastAsia="Times New Roman" w:hAnsi="Times New Roman" w:cs="Times New Roman"/>
                <w:sz w:val="24"/>
              </w:rPr>
              <w:t xml:space="preserve"> швы.</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25.11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Построение чертежей одежды (6ч)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33</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Правила и последовательность снятия мерок. Запись мерок.</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26.11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34</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Сведения о прибавках. Масштабная линейка.</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30.11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35</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Построение чертежей швейных изделий на швейных предприятиях.</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Построение чертежа и пошив фартука на поясе (16ч)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36</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Анализ и планирование работы по пошиву фартука на поясе.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3.12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37</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Построение чертежа фартука на поясе в масштабе 1:4</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7.12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38</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Построение чертежа фартука на поясе в натуральную величину.</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9.12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39</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Подготовка ткани к раскрою. Раскрой фартука.</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10.12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40</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Подготовка деталей кроя к обработке.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14.12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41</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Обработка </w:t>
            </w:r>
            <w:proofErr w:type="gramStart"/>
            <w:r>
              <w:rPr>
                <w:rFonts w:ascii="Times New Roman" w:eastAsia="Times New Roman" w:hAnsi="Times New Roman" w:cs="Times New Roman"/>
                <w:sz w:val="24"/>
              </w:rPr>
              <w:t>боковых</w:t>
            </w:r>
            <w:proofErr w:type="gramEnd"/>
            <w:r>
              <w:rPr>
                <w:rFonts w:ascii="Times New Roman" w:eastAsia="Times New Roman" w:hAnsi="Times New Roman" w:cs="Times New Roman"/>
                <w:sz w:val="24"/>
              </w:rPr>
              <w:t xml:space="preserve"> и нижнего среза фартука двойной косой обтачкой.</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16.12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3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42</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пояса.</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17.12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43</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верхнего среза  фартука поясом. Влажно-тепловая обработка изделия.</w:t>
            </w:r>
          </w:p>
          <w:p w:rsidR="00E947A9" w:rsidRDefault="00E947A9">
            <w:pPr>
              <w:spacing w:after="0" w:line="240" w:lineRule="auto"/>
              <w:rPr>
                <w:rFonts w:ascii="Times New Roman" w:eastAsia="Times New Roman" w:hAnsi="Times New Roman" w:cs="Times New Roman"/>
                <w:sz w:val="24"/>
              </w:rPr>
            </w:pP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p w:rsidR="00E947A9" w:rsidRDefault="00E947A9">
            <w:pPr>
              <w:spacing w:after="0" w:line="240" w:lineRule="auto"/>
              <w:jc w:val="both"/>
              <w:rPr>
                <w:rFonts w:ascii="Times New Roman" w:eastAsia="Times New Roman" w:hAnsi="Times New Roman" w:cs="Times New Roman"/>
                <w:sz w:val="24"/>
              </w:rPr>
            </w:pPr>
          </w:p>
          <w:p w:rsidR="00E947A9" w:rsidRDefault="00E947A9">
            <w:pPr>
              <w:spacing w:after="0" w:line="240" w:lineRule="auto"/>
              <w:jc w:val="both"/>
              <w:rPr>
                <w:rFonts w:ascii="Times New Roman" w:eastAsia="Times New Roman" w:hAnsi="Times New Roman" w:cs="Times New Roman"/>
                <w:sz w:val="24"/>
              </w:rPr>
            </w:pP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21.12</w:t>
            </w:r>
          </w:p>
          <w:p w:rsidR="00E947A9" w:rsidRDefault="00E947A9">
            <w:pPr>
              <w:spacing w:after="0" w:line="240" w:lineRule="auto"/>
              <w:jc w:val="both"/>
              <w:rPr>
                <w:rFonts w:ascii="Times New Roman" w:eastAsia="Times New Roman" w:hAnsi="Times New Roman" w:cs="Times New Roman"/>
                <w:sz w:val="24"/>
              </w:rPr>
            </w:pPr>
          </w:p>
          <w:p w:rsidR="00E947A9" w:rsidRDefault="00E947A9">
            <w:pPr>
              <w:spacing w:after="0" w:line="240" w:lineRule="auto"/>
              <w:jc w:val="both"/>
              <w:rPr>
                <w:rFonts w:ascii="Times New Roman" w:eastAsia="Times New Roman" w:hAnsi="Times New Roman" w:cs="Times New Roman"/>
                <w:sz w:val="24"/>
              </w:rPr>
            </w:pP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Самостоятельная работа (4ч)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44</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горловины косой двойной обтачкой (выполняется по</w:t>
            </w:r>
            <w:r>
              <w:rPr>
                <w:rFonts w:ascii="Times New Roman" w:eastAsia="Times New Roman" w:hAnsi="Times New Roman" w:cs="Times New Roman"/>
                <w:b/>
                <w:sz w:val="24"/>
              </w:rPr>
              <w:t> </w:t>
            </w:r>
            <w:r>
              <w:rPr>
                <w:rFonts w:ascii="Times New Roman" w:eastAsia="Times New Roman" w:hAnsi="Times New Roman" w:cs="Times New Roman"/>
                <w:sz w:val="24"/>
              </w:rPr>
              <w:t>готовому крою).</w:t>
            </w:r>
            <w:r>
              <w:rPr>
                <w:rFonts w:ascii="Times New Roman" w:eastAsia="Times New Roman" w:hAnsi="Times New Roman" w:cs="Times New Roman"/>
                <w:sz w:val="24"/>
              </w:rPr>
              <w:br/>
            </w:r>
            <w:r w:rsidR="002778D1">
              <w:rPr>
                <w:rFonts w:ascii="Times New Roman" w:eastAsia="Times New Roman" w:hAnsi="Times New Roman" w:cs="Times New Roman"/>
                <w:sz w:val="24"/>
              </w:rPr>
              <w:t>Итоговый урок.</w:t>
            </w:r>
          </w:p>
          <w:p w:rsidR="002778D1" w:rsidRDefault="002778D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Тестирование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w:t>
            </w:r>
          </w:p>
          <w:p w:rsidR="002778D1" w:rsidRDefault="002778D1">
            <w:pPr>
              <w:spacing w:after="0" w:line="240" w:lineRule="auto"/>
              <w:jc w:val="both"/>
              <w:rPr>
                <w:rFonts w:ascii="Times New Roman" w:eastAsia="Times New Roman" w:hAnsi="Times New Roman" w:cs="Times New Roman"/>
                <w:sz w:val="24"/>
              </w:rPr>
            </w:pPr>
          </w:p>
          <w:p w:rsidR="002778D1" w:rsidRDefault="002778D1">
            <w:pPr>
              <w:spacing w:after="0" w:line="240" w:lineRule="auto"/>
              <w:jc w:val="both"/>
              <w:rPr>
                <w:rFonts w:ascii="Times New Roman" w:eastAsia="Times New Roman" w:hAnsi="Times New Roman" w:cs="Times New Roman"/>
                <w:sz w:val="24"/>
              </w:rPr>
            </w:pPr>
          </w:p>
          <w:p w:rsidR="002778D1" w:rsidRDefault="002778D1">
            <w:pPr>
              <w:spacing w:after="0" w:line="240" w:lineRule="auto"/>
              <w:jc w:val="both"/>
              <w:rPr>
                <w:rFonts w:ascii="Times New Roman" w:eastAsia="Times New Roman" w:hAnsi="Times New Roman" w:cs="Times New Roman"/>
                <w:sz w:val="24"/>
              </w:rPr>
            </w:pPr>
          </w:p>
          <w:p w:rsidR="002778D1" w:rsidRDefault="002778D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2778D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23</w:t>
            </w:r>
            <w:r w:rsidR="001B6600">
              <w:rPr>
                <w:rFonts w:ascii="Times New Roman" w:eastAsia="Times New Roman" w:hAnsi="Times New Roman" w:cs="Times New Roman"/>
                <w:sz w:val="24"/>
              </w:rPr>
              <w:t>.12</w:t>
            </w:r>
          </w:p>
          <w:p w:rsidR="00E947A9" w:rsidRDefault="002778D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24</w:t>
            </w:r>
            <w:r w:rsidR="001B6600">
              <w:rPr>
                <w:rFonts w:ascii="Times New Roman" w:eastAsia="Times New Roman" w:hAnsi="Times New Roman" w:cs="Times New Roman"/>
                <w:sz w:val="24"/>
              </w:rPr>
              <w:t>.12</w:t>
            </w:r>
          </w:p>
          <w:p w:rsidR="002778D1" w:rsidRDefault="002778D1">
            <w:pPr>
              <w:spacing w:after="0" w:line="240" w:lineRule="auto"/>
              <w:jc w:val="both"/>
              <w:rPr>
                <w:rFonts w:ascii="Times New Roman" w:eastAsia="Times New Roman" w:hAnsi="Times New Roman" w:cs="Times New Roman"/>
                <w:sz w:val="24"/>
              </w:rPr>
            </w:pPr>
          </w:p>
          <w:p w:rsidR="002778D1" w:rsidRDefault="002778D1">
            <w:pPr>
              <w:spacing w:after="0" w:line="240" w:lineRule="auto"/>
              <w:jc w:val="both"/>
              <w:rPr>
                <w:rFonts w:ascii="Times New Roman" w:eastAsia="Times New Roman" w:hAnsi="Times New Roman" w:cs="Times New Roman"/>
                <w:sz w:val="24"/>
              </w:rPr>
            </w:pPr>
          </w:p>
          <w:p w:rsidR="002778D1" w:rsidRDefault="002778D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28.12</w:t>
            </w:r>
          </w:p>
          <w:p w:rsidR="002778D1" w:rsidRDefault="002778D1">
            <w:pPr>
              <w:spacing w:after="0" w:line="240" w:lineRule="auto"/>
              <w:jc w:val="both"/>
              <w:rPr>
                <w:rFonts w:ascii="Times New Roman" w:eastAsia="Times New Roman" w:hAnsi="Times New Roman" w:cs="Times New Roman"/>
                <w:sz w:val="24"/>
              </w:rPr>
            </w:pP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2778D1">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III четверть (60</w:t>
            </w:r>
            <w:r w:rsidR="001B6600">
              <w:rPr>
                <w:rFonts w:ascii="Times New Roman" w:eastAsia="Times New Roman" w:hAnsi="Times New Roman" w:cs="Times New Roman"/>
                <w:b/>
                <w:sz w:val="24"/>
              </w:rPr>
              <w:t>ч)</w:t>
            </w:r>
          </w:p>
          <w:p w:rsidR="00E947A9" w:rsidRDefault="00E947A9">
            <w:pPr>
              <w:spacing w:after="0" w:line="240" w:lineRule="auto"/>
              <w:jc w:val="center"/>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45</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Вводное занятие.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13.01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Построение чертежа  и пошив  ночной сорочки с круглым вырезом (22ч)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46</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Анализ образца ночной сорочки и планирование работы по пошиву изделия.</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14.01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47</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Построение чертежа сорочки  с круглым вырезом в масштабе 1:4</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18.01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48</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Построение чертежа сорочки с круглым вырезом в натуральную величину.</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20.01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49</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Подготовка ткани к раскрою. Раскрой сорочки.</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21.01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50</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Подготовка деталей кроя к обработке.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25.01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3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51</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Обработка плевых срезов </w:t>
            </w:r>
            <w:r>
              <w:rPr>
                <w:rFonts w:ascii="Times New Roman" w:eastAsia="Times New Roman" w:hAnsi="Times New Roman" w:cs="Times New Roman"/>
                <w:sz w:val="24"/>
              </w:rPr>
              <w:lastRenderedPageBreak/>
              <w:t>запошивочным швом.</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27.01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52</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среза горловины двойной косой обтачкой.</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28.01</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53</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боковых срезов сорочки запошивочным швом.</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54</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срезов пройм двойной косой обтачкой.</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55</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Обработка нижнего среза сорочки швом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закрытым срезом.</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56</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Окончательная отделка изделия.</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Бытовая швейная машина с электроприводом (10ч)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57</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Сведения о бытовых швейных машинах. Устройство электропривода.</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58</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Устройство, назначение и особенности машины с электроприводом.</w:t>
            </w:r>
          </w:p>
          <w:p w:rsidR="00E947A9" w:rsidRDefault="00E947A9">
            <w:pPr>
              <w:spacing w:after="0" w:line="240" w:lineRule="auto"/>
              <w:rPr>
                <w:rFonts w:ascii="Times New Roman" w:eastAsia="Times New Roman" w:hAnsi="Times New Roman" w:cs="Times New Roman"/>
                <w:sz w:val="24"/>
              </w:rPr>
            </w:pPr>
          </w:p>
          <w:p w:rsidR="00E947A9" w:rsidRDefault="00E947A9">
            <w:pPr>
              <w:spacing w:after="0" w:line="240" w:lineRule="auto"/>
              <w:rPr>
                <w:rFonts w:ascii="Times New Roman" w:eastAsia="Times New Roman" w:hAnsi="Times New Roman" w:cs="Times New Roman"/>
                <w:sz w:val="24"/>
              </w:rPr>
            </w:pP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59</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Рабочие механизмы швейной машины. Устройство челночного комплекта.</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15.02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60</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Разборка и сборка челночного комплекта.</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17.02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61</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Механизмы регулировки швейной машины. Регуляторы: строчки, натяжения верхней и нижней нити.</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18.02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3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Обработка углов и карманов в швейных изделиях(12ч)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62</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Сведения о </w:t>
            </w:r>
            <w:proofErr w:type="spellStart"/>
            <w:r>
              <w:rPr>
                <w:rFonts w:ascii="Times New Roman" w:eastAsia="Times New Roman" w:hAnsi="Times New Roman" w:cs="Times New Roman"/>
                <w:sz w:val="24"/>
              </w:rPr>
              <w:t>подкройных</w:t>
            </w:r>
            <w:proofErr w:type="spellEnd"/>
            <w:r>
              <w:rPr>
                <w:rFonts w:ascii="Times New Roman" w:eastAsia="Times New Roman" w:hAnsi="Times New Roman" w:cs="Times New Roman"/>
                <w:sz w:val="24"/>
              </w:rPr>
              <w:t xml:space="preserve"> обтачках. Изготовление выкройки.</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20.02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63</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Обработка углов </w:t>
            </w:r>
            <w:proofErr w:type="spellStart"/>
            <w:r>
              <w:rPr>
                <w:rFonts w:ascii="Times New Roman" w:eastAsia="Times New Roman" w:hAnsi="Times New Roman" w:cs="Times New Roman"/>
                <w:sz w:val="24"/>
              </w:rPr>
              <w:t>подкройной</w:t>
            </w:r>
            <w:proofErr w:type="spellEnd"/>
            <w:r>
              <w:rPr>
                <w:rFonts w:ascii="Times New Roman" w:eastAsia="Times New Roman" w:hAnsi="Times New Roman" w:cs="Times New Roman"/>
                <w:sz w:val="24"/>
              </w:rPr>
              <w:t xml:space="preserve"> обтачкой на образце.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24.02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64</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Виды и формы накладных карманов. </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25.02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65</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гладкого накладного кармана на образце.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29.02</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66</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накладного кармана с отворотом на образце.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2.03</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67</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боковых и нижних срезов кармана овальной формы.</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3.03</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Ремонт одежды (10ч)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68</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Наложение заплаты из гладкоокрашенной ткани на </w:t>
            </w:r>
            <w:r>
              <w:rPr>
                <w:rFonts w:ascii="Times New Roman" w:eastAsia="Times New Roman" w:hAnsi="Times New Roman" w:cs="Times New Roman"/>
                <w:sz w:val="24"/>
              </w:rPr>
              <w:lastRenderedPageBreak/>
              <w:t>образце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9.03</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69</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Наложение заплаты из ткани с рисунком на образце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10.03</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70</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Наложение заплаты накладным швом на образце.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14.03</w:t>
            </w:r>
          </w:p>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16.03</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71</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Выполнение штопки на трикотажной ткани.</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17.03</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3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Самостоятельная работа (6ч)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72</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Изготовление по готовому крою накладного прямого кармана размером 12x14 см, шириной отворота 3 см. Обработка и соединение кармана с основной деталью. Выполнение отделочной строчки с ориентиром на лапку.</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21.03</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73</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Анализ самостоятельной работы</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Times New Roman" w:eastAsia="Times New Roman" w:hAnsi="Times New Roman" w:cs="Times New Roman"/>
                <w:sz w:val="24"/>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2778D1">
            <w:pPr>
              <w:spacing w:after="0" w:line="240" w:lineRule="auto"/>
              <w:jc w:val="center"/>
            </w:pPr>
            <w:r>
              <w:rPr>
                <w:rFonts w:ascii="Times New Roman" w:eastAsia="Times New Roman" w:hAnsi="Times New Roman" w:cs="Times New Roman"/>
                <w:b/>
                <w:sz w:val="28"/>
              </w:rPr>
              <w:t>IV четверть (46</w:t>
            </w:r>
            <w:r w:rsidR="001B6600">
              <w:rPr>
                <w:rFonts w:ascii="Times New Roman" w:eastAsia="Times New Roman" w:hAnsi="Times New Roman" w:cs="Times New Roman"/>
                <w:b/>
                <w:sz w:val="28"/>
              </w:rPr>
              <w:t>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74</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 xml:space="preserve">Вводное занятие </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2778D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1B6600">
            <w:pPr>
              <w:spacing w:after="0" w:line="240" w:lineRule="auto"/>
              <w:jc w:val="center"/>
              <w:rPr>
                <w:rFonts w:ascii="Times New Roman" w:hAnsi="Times New Roman" w:cs="Times New Roman"/>
                <w:sz w:val="24"/>
                <w:szCs w:val="24"/>
              </w:rPr>
            </w:pPr>
            <w:r w:rsidRPr="002778D1">
              <w:rPr>
                <w:rFonts w:ascii="Times New Roman" w:eastAsia="Times New Roman" w:hAnsi="Times New Roman" w:cs="Times New Roman"/>
                <w:b/>
                <w:sz w:val="24"/>
                <w:szCs w:val="24"/>
              </w:rPr>
              <w:t xml:space="preserve"> Раскрой  и пошив фартука с нагрудником (18ч)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75</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Анализ фартука с нагрудником. Планирование работы по пошиву.</w:t>
            </w:r>
          </w:p>
          <w:p w:rsidR="00E947A9" w:rsidRDefault="00E947A9">
            <w:pPr>
              <w:spacing w:after="0" w:line="240" w:lineRule="auto"/>
              <w:rPr>
                <w:rFonts w:ascii="Times New Roman" w:eastAsia="Times New Roman" w:hAnsi="Times New Roman" w:cs="Times New Roman"/>
                <w:sz w:val="24"/>
              </w:rPr>
            </w:pPr>
          </w:p>
          <w:p w:rsidR="00E947A9" w:rsidRDefault="00E947A9">
            <w:pPr>
              <w:spacing w:after="0" w:line="240" w:lineRule="auto"/>
            </w:pP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2778D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76</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Подготовка ткани к раскрою. Раскладка деталей выкройки фартука на ткани и раскрой.</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2778D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77</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Подготовка деталей кроя фартука к обработке.</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2778D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78</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Обработка бретелей обтачным швом. Обработка карманов.</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2778D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3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79</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Обработка нагрудника с одновременным втачиванием бретелей.</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2778D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80</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proofErr w:type="gramStart"/>
            <w:r>
              <w:rPr>
                <w:rFonts w:ascii="Times New Roman" w:eastAsia="Times New Roman" w:hAnsi="Times New Roman" w:cs="Times New Roman"/>
                <w:sz w:val="24"/>
              </w:rPr>
              <w:t>Обработка боковых и нижнего срезов нижней части фартука.</w:t>
            </w:r>
            <w:proofErr w:type="gramEnd"/>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2778D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18.04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81</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Соединение карманов с нижней частью фартука накладным швом.</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2778D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20.04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82</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Обработка пояса обтачным швом. Выполнение машинной сборки по верхнему срезу фартука.</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2778D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21.04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83</w:t>
            </w:r>
          </w:p>
        </w:tc>
        <w:tc>
          <w:tcPr>
            <w:tcW w:w="34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Соединение деталей фартука  и окончательная отделка изделия.</w:t>
            </w:r>
          </w:p>
        </w:tc>
        <w:tc>
          <w:tcPr>
            <w:tcW w:w="18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2778D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25.04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1B6600">
            <w:pPr>
              <w:spacing w:after="0" w:line="240" w:lineRule="auto"/>
              <w:jc w:val="center"/>
              <w:rPr>
                <w:rFonts w:ascii="Times New Roman" w:hAnsi="Times New Roman" w:cs="Times New Roman"/>
                <w:sz w:val="24"/>
                <w:szCs w:val="24"/>
              </w:rPr>
            </w:pPr>
            <w:r w:rsidRPr="002778D1">
              <w:rPr>
                <w:rFonts w:ascii="Times New Roman" w:eastAsia="Times New Roman" w:hAnsi="Times New Roman" w:cs="Times New Roman"/>
                <w:b/>
                <w:sz w:val="24"/>
                <w:szCs w:val="24"/>
              </w:rPr>
              <w:t>Пошив трусов-плавок (12ч)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84</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 xml:space="preserve">Анализ образца трусов-плавок </w:t>
            </w:r>
            <w:r>
              <w:rPr>
                <w:rFonts w:ascii="Times New Roman" w:eastAsia="Times New Roman" w:hAnsi="Times New Roman" w:cs="Times New Roman"/>
                <w:sz w:val="24"/>
              </w:rPr>
              <w:lastRenderedPageBreak/>
              <w:t>и планирование работы по пошиву изделия.</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lastRenderedPageBreak/>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27.04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lastRenderedPageBreak/>
              <w:t>85</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Раскладка деталей выкройки на ткани и раскрой. Подготовка деталей кроя к обработке.</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28.04</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86</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Обработка накладной ластовицы и соединение её с изделием.</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4.05</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87</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Обработка боковых срезов запошивочным швом.</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5.05</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88</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Обработка нижних срезов двойной косой обтачкой.</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11.05</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3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89</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 xml:space="preserve">Обработка верхнего среза швом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закрытым срезом. Окончательная отделка изделия.</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12.05</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1B6600">
            <w:pPr>
              <w:spacing w:after="0" w:line="240" w:lineRule="auto"/>
              <w:jc w:val="center"/>
              <w:rPr>
                <w:rFonts w:ascii="Times New Roman" w:hAnsi="Times New Roman" w:cs="Times New Roman"/>
                <w:sz w:val="24"/>
                <w:szCs w:val="24"/>
              </w:rPr>
            </w:pPr>
            <w:r w:rsidRPr="002778D1">
              <w:rPr>
                <w:rFonts w:ascii="Times New Roman" w:eastAsia="Times New Roman" w:hAnsi="Times New Roman" w:cs="Times New Roman"/>
                <w:b/>
                <w:sz w:val="24"/>
                <w:szCs w:val="24"/>
              </w:rPr>
              <w:t>Пошив летнего головного убора (8ч)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90</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 xml:space="preserve">Анализ образца кепи. Планирование работы </w:t>
            </w:r>
            <w:proofErr w:type="spellStart"/>
            <w:r>
              <w:rPr>
                <w:rFonts w:ascii="Times New Roman" w:eastAsia="Times New Roman" w:hAnsi="Times New Roman" w:cs="Times New Roman"/>
                <w:sz w:val="24"/>
              </w:rPr>
              <w:t>попошиву</w:t>
            </w:r>
            <w:proofErr w:type="spellEnd"/>
            <w:r>
              <w:rPr>
                <w:rFonts w:ascii="Times New Roman" w:eastAsia="Times New Roman" w:hAnsi="Times New Roman" w:cs="Times New Roman"/>
                <w:sz w:val="24"/>
              </w:rPr>
              <w:t>.</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16.05</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91</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Раскладка деталей выкройки кепи на ткани и раскрой.</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18.05</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92</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Соединение клиньев головки подкладки. Обработка козырька.</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Pr="002778D1"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19.05</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93</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Соединение деталей головки и козырька с подкладкой. Окончательная отделка изделия.</w:t>
            </w:r>
          </w:p>
          <w:p w:rsidR="00DA4868" w:rsidRDefault="00DA4868">
            <w:pPr>
              <w:spacing w:after="0" w:line="240" w:lineRule="auto"/>
            </w:pPr>
            <w:r>
              <w:rPr>
                <w:rFonts w:ascii="Times New Roman" w:eastAsia="Times New Roman" w:hAnsi="Times New Roman" w:cs="Times New Roman"/>
                <w:sz w:val="24"/>
              </w:rPr>
              <w:t>Тестирование</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p w:rsidR="00DA4868" w:rsidRDefault="00DA4868">
            <w:pPr>
              <w:spacing w:after="0" w:line="240" w:lineRule="auto"/>
              <w:jc w:val="both"/>
              <w:rPr>
                <w:rFonts w:ascii="Times New Roman" w:eastAsia="Times New Roman" w:hAnsi="Times New Roman" w:cs="Times New Roman"/>
                <w:sz w:val="24"/>
              </w:rPr>
            </w:pPr>
          </w:p>
          <w:p w:rsidR="00DA4868" w:rsidRDefault="00DA4868">
            <w:pPr>
              <w:spacing w:after="0" w:line="240" w:lineRule="auto"/>
              <w:jc w:val="both"/>
              <w:rPr>
                <w:rFonts w:ascii="Times New Roman" w:eastAsia="Times New Roman" w:hAnsi="Times New Roman" w:cs="Times New Roman"/>
                <w:sz w:val="24"/>
              </w:rPr>
            </w:pPr>
          </w:p>
          <w:p w:rsidR="00DA4868" w:rsidRDefault="00DA4868">
            <w:pPr>
              <w:spacing w:after="0" w:line="240" w:lineRule="auto"/>
              <w:jc w:val="both"/>
              <w:rPr>
                <w:rFonts w:ascii="Times New Roman" w:eastAsia="Times New Roman" w:hAnsi="Times New Roman" w:cs="Times New Roman"/>
                <w:sz w:val="24"/>
              </w:rPr>
            </w:pPr>
          </w:p>
          <w:p w:rsidR="00DA4868" w:rsidRDefault="00DA4868">
            <w:pPr>
              <w:spacing w:after="0" w:line="240" w:lineRule="auto"/>
              <w:jc w:val="both"/>
              <w:rPr>
                <w:rFonts w:ascii="Times New Roman" w:eastAsia="Times New Roman" w:hAnsi="Times New Roman" w:cs="Times New Roman"/>
                <w:sz w:val="24"/>
              </w:rPr>
            </w:pPr>
          </w:p>
          <w:p w:rsidR="00DA4868" w:rsidRDefault="00DA4868">
            <w:pPr>
              <w:spacing w:after="0" w:line="240" w:lineRule="auto"/>
              <w:jc w:val="both"/>
            </w:pPr>
            <w:r>
              <w:rPr>
                <w:rFonts w:ascii="Times New Roman" w:eastAsia="Times New Roman" w:hAnsi="Times New Roman" w:cs="Times New Roman"/>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23.05</w:t>
            </w:r>
          </w:p>
          <w:p w:rsidR="00DA4868" w:rsidRDefault="00DA4868">
            <w:pPr>
              <w:spacing w:after="0" w:line="240" w:lineRule="auto"/>
              <w:jc w:val="both"/>
              <w:rPr>
                <w:rFonts w:ascii="Times New Roman" w:eastAsia="Calibri" w:hAnsi="Times New Roman" w:cs="Times New Roman"/>
                <w:sz w:val="24"/>
                <w:szCs w:val="24"/>
              </w:rPr>
            </w:pPr>
          </w:p>
          <w:p w:rsidR="00DA4868" w:rsidRDefault="00DA4868">
            <w:pPr>
              <w:spacing w:after="0" w:line="240" w:lineRule="auto"/>
              <w:jc w:val="both"/>
              <w:rPr>
                <w:rFonts w:ascii="Times New Roman" w:eastAsia="Calibri" w:hAnsi="Times New Roman" w:cs="Times New Roman"/>
                <w:sz w:val="24"/>
                <w:szCs w:val="24"/>
              </w:rPr>
            </w:pPr>
          </w:p>
          <w:p w:rsidR="00DA4868" w:rsidRDefault="00DA4868">
            <w:pPr>
              <w:spacing w:after="0" w:line="240" w:lineRule="auto"/>
              <w:jc w:val="both"/>
              <w:rPr>
                <w:rFonts w:ascii="Times New Roman" w:eastAsia="Calibri" w:hAnsi="Times New Roman" w:cs="Times New Roman"/>
                <w:sz w:val="24"/>
                <w:szCs w:val="24"/>
              </w:rPr>
            </w:pPr>
          </w:p>
          <w:p w:rsidR="00DA4868" w:rsidRDefault="00DA4868">
            <w:pPr>
              <w:spacing w:after="0" w:line="240" w:lineRule="auto"/>
              <w:jc w:val="both"/>
              <w:rPr>
                <w:rFonts w:ascii="Times New Roman" w:eastAsia="Calibri" w:hAnsi="Times New Roman" w:cs="Times New Roman"/>
                <w:sz w:val="24"/>
                <w:szCs w:val="24"/>
              </w:rPr>
            </w:pPr>
          </w:p>
          <w:p w:rsidR="00DA4868" w:rsidRPr="002778D1"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25.05</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r w:rsidR="00E947A9" w:rsidTr="00902F82">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pPr>
              <w:spacing w:after="0" w:line="240" w:lineRule="auto"/>
              <w:jc w:val="center"/>
              <w:rPr>
                <w:rFonts w:ascii="Times New Roman" w:eastAsia="Times New Roman" w:hAnsi="Times New Roman" w:cs="Times New Roman"/>
                <w:b/>
                <w:sz w:val="24"/>
                <w:szCs w:val="24"/>
              </w:rPr>
            </w:pPr>
          </w:p>
          <w:p w:rsidR="00E947A9" w:rsidRPr="002778D1" w:rsidRDefault="001B6600">
            <w:pPr>
              <w:spacing w:after="0" w:line="240" w:lineRule="auto"/>
              <w:jc w:val="center"/>
              <w:rPr>
                <w:rFonts w:ascii="Times New Roman" w:hAnsi="Times New Roman" w:cs="Times New Roman"/>
                <w:sz w:val="24"/>
                <w:szCs w:val="24"/>
              </w:rPr>
            </w:pPr>
            <w:r w:rsidRPr="002778D1">
              <w:rPr>
                <w:rFonts w:ascii="Times New Roman" w:eastAsia="Times New Roman" w:hAnsi="Times New Roman" w:cs="Times New Roman"/>
                <w:b/>
                <w:sz w:val="24"/>
                <w:szCs w:val="24"/>
              </w:rPr>
              <w:t>Контрольная работа (4ч)</w:t>
            </w:r>
          </w:p>
        </w:tc>
      </w:tr>
      <w:tr w:rsidR="00E947A9" w:rsidTr="00902F82">
        <w:trPr>
          <w:trHeight w:val="20"/>
        </w:trPr>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94</w:t>
            </w:r>
          </w:p>
        </w:tc>
        <w:tc>
          <w:tcPr>
            <w:tcW w:w="35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pPr>
            <w:r>
              <w:rPr>
                <w:rFonts w:ascii="Times New Roman" w:eastAsia="Times New Roman" w:hAnsi="Times New Roman" w:cs="Times New Roman"/>
                <w:sz w:val="24"/>
              </w:rPr>
              <w:t>Пошив поварского фартука на поясе по готовому крою. Анализ контрольной работы.</w:t>
            </w:r>
          </w:p>
        </w:tc>
        <w:tc>
          <w:tcPr>
            <w:tcW w:w="17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1B6600">
            <w:pPr>
              <w:spacing w:after="0" w:line="240" w:lineRule="auto"/>
              <w:jc w:val="both"/>
            </w:pPr>
            <w:r>
              <w:rPr>
                <w:rFonts w:ascii="Times New Roman" w:eastAsia="Times New Roman" w:hAnsi="Times New Roman" w:cs="Times New Roman"/>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26.05</w:t>
            </w:r>
          </w:p>
          <w:p w:rsidR="00DA4868" w:rsidRPr="002778D1" w:rsidRDefault="00DA486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30.05</w:t>
            </w:r>
          </w:p>
        </w:tc>
        <w:tc>
          <w:tcPr>
            <w:tcW w:w="23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7A9" w:rsidRDefault="00E947A9">
            <w:pPr>
              <w:spacing w:after="0" w:line="240" w:lineRule="auto"/>
              <w:jc w:val="both"/>
              <w:rPr>
                <w:rFonts w:ascii="Calibri" w:eastAsia="Calibri" w:hAnsi="Calibri" w:cs="Calibri"/>
              </w:rPr>
            </w:pPr>
          </w:p>
        </w:tc>
      </w:tr>
    </w:tbl>
    <w:p w:rsidR="00DA4868" w:rsidRDefault="001B6600">
      <w:pPr>
        <w:spacing w:after="0" w:line="240" w:lineRule="auto"/>
        <w:rPr>
          <w:rFonts w:ascii="Times New Roman" w:eastAsia="Times New Roman" w:hAnsi="Times New Roman" w:cs="Times New Roman"/>
          <w:i/>
          <w:sz w:val="24"/>
          <w:shd w:val="clear" w:color="auto" w:fill="FFFFFF"/>
        </w:rPr>
      </w:pPr>
      <w:r>
        <w:rPr>
          <w:rFonts w:ascii="Times New Roman" w:eastAsia="Times New Roman" w:hAnsi="Times New Roman" w:cs="Times New Roman"/>
          <w:i/>
          <w:sz w:val="24"/>
          <w:shd w:val="clear" w:color="auto" w:fill="FFFFFF"/>
        </w:rPr>
        <w:t xml:space="preserve">         </w:t>
      </w:r>
    </w:p>
    <w:p w:rsidR="00DA4868" w:rsidRDefault="00DA4868">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902F82" w:rsidRDefault="00902F82">
      <w:pPr>
        <w:spacing w:after="0" w:line="240" w:lineRule="auto"/>
        <w:rPr>
          <w:rFonts w:ascii="Times New Roman" w:eastAsia="Times New Roman" w:hAnsi="Times New Roman" w:cs="Times New Roman"/>
          <w:i/>
          <w:sz w:val="24"/>
          <w:shd w:val="clear" w:color="auto" w:fill="FFFFFF"/>
        </w:rPr>
      </w:pPr>
    </w:p>
    <w:p w:rsidR="00E947A9" w:rsidRDefault="001B6600">
      <w:pPr>
        <w:spacing w:after="0" w:line="240" w:lineRule="auto"/>
        <w:rPr>
          <w:rFonts w:ascii="Times New Roman" w:eastAsia="Times New Roman" w:hAnsi="Times New Roman" w:cs="Times New Roman"/>
          <w:b/>
          <w:sz w:val="28"/>
          <w:shd w:val="clear" w:color="auto" w:fill="FFFFFF"/>
        </w:rPr>
      </w:pPr>
      <w:r>
        <w:rPr>
          <w:rFonts w:ascii="Times New Roman" w:eastAsia="Times New Roman" w:hAnsi="Times New Roman" w:cs="Times New Roman"/>
          <w:i/>
          <w:sz w:val="24"/>
          <w:shd w:val="clear" w:color="auto" w:fill="FFFFFF"/>
        </w:rPr>
        <w:t xml:space="preserve">  </w:t>
      </w:r>
      <w:r>
        <w:rPr>
          <w:rFonts w:ascii="Times New Roman" w:eastAsia="Times New Roman" w:hAnsi="Times New Roman" w:cs="Times New Roman"/>
          <w:b/>
          <w:sz w:val="28"/>
          <w:shd w:val="clear" w:color="auto" w:fill="FFFFFF"/>
        </w:rPr>
        <w:t>Требования к уровню подготовки обучающихся (воспитанников)</w:t>
      </w:r>
    </w:p>
    <w:p w:rsidR="00E947A9" w:rsidRDefault="00E947A9">
      <w:pPr>
        <w:spacing w:after="0" w:line="240" w:lineRule="auto"/>
        <w:ind w:firstLine="540"/>
        <w:rPr>
          <w:rFonts w:ascii="Times New Roman" w:eastAsia="Times New Roman" w:hAnsi="Times New Roman" w:cs="Times New Roman"/>
          <w:b/>
          <w:sz w:val="28"/>
          <w:shd w:val="clear" w:color="auto" w:fill="FFFFFF"/>
        </w:rPr>
      </w:pPr>
    </w:p>
    <w:p w:rsidR="00E947A9" w:rsidRDefault="001B6600">
      <w:pPr>
        <w:spacing w:after="0" w:line="240" w:lineRule="auto"/>
        <w:ind w:firstLine="540"/>
        <w:rPr>
          <w:rFonts w:ascii="Times New Roman" w:eastAsia="Times New Roman" w:hAnsi="Times New Roman" w:cs="Times New Roman"/>
          <w:b/>
          <w:i/>
          <w:sz w:val="24"/>
          <w:shd w:val="clear" w:color="auto" w:fill="FFFFFF"/>
        </w:rPr>
      </w:pPr>
      <w:r>
        <w:rPr>
          <w:rFonts w:ascii="Times New Roman" w:eastAsia="Times New Roman" w:hAnsi="Times New Roman" w:cs="Times New Roman"/>
          <w:b/>
          <w:i/>
          <w:sz w:val="24"/>
          <w:shd w:val="clear" w:color="auto" w:fill="FFFFFF"/>
        </w:rPr>
        <w:t>Должны владеть компетенциями:</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 </w:t>
      </w:r>
      <w:proofErr w:type="gramStart"/>
      <w:r>
        <w:rPr>
          <w:rFonts w:ascii="Times New Roman" w:eastAsia="Times New Roman" w:hAnsi="Times New Roman" w:cs="Times New Roman"/>
          <w:sz w:val="24"/>
          <w:shd w:val="clear" w:color="auto" w:fill="FFFFFF"/>
        </w:rPr>
        <w:t>информационно-коммуникативными</w:t>
      </w:r>
      <w:proofErr w:type="gramEnd"/>
      <w:r>
        <w:rPr>
          <w:rFonts w:ascii="Times New Roman" w:eastAsia="Times New Roman" w:hAnsi="Times New Roman" w:cs="Times New Roman"/>
          <w:sz w:val="24"/>
          <w:shd w:val="clear" w:color="auto" w:fill="FFFFFF"/>
        </w:rPr>
        <w:t xml:space="preserve"> (умение выслушивать и принимать во внимание взгляды других людей, умение </w:t>
      </w:r>
      <w:proofErr w:type="spellStart"/>
      <w:r>
        <w:rPr>
          <w:rFonts w:ascii="Times New Roman" w:eastAsia="Times New Roman" w:hAnsi="Times New Roman" w:cs="Times New Roman"/>
          <w:sz w:val="24"/>
          <w:shd w:val="clear" w:color="auto" w:fill="FFFFFF"/>
        </w:rPr>
        <w:t>самовыражать</w:t>
      </w:r>
      <w:proofErr w:type="spellEnd"/>
      <w:r>
        <w:rPr>
          <w:rFonts w:ascii="Times New Roman" w:eastAsia="Times New Roman" w:hAnsi="Times New Roman" w:cs="Times New Roman"/>
          <w:sz w:val="24"/>
          <w:shd w:val="clear" w:color="auto" w:fill="FFFFFF"/>
        </w:rPr>
        <w:t xml:space="preserve"> себя в творческой работе, сотрудничать и работать в команде);</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социальными (умение видеть связи между настоящими и прошлыми событиями, умение сделать посильный вклад в коллективный проект, умение организовывать свою деятельность);</w:t>
      </w:r>
    </w:p>
    <w:p w:rsidR="00E947A9" w:rsidRDefault="001B6600">
      <w:pPr>
        <w:spacing w:after="0" w:line="240" w:lineRule="auto"/>
        <w:rPr>
          <w:rFonts w:ascii="Times New Roman" w:eastAsia="Times New Roman" w:hAnsi="Times New Roman" w:cs="Times New Roman"/>
          <w:i/>
          <w:sz w:val="28"/>
          <w:shd w:val="clear" w:color="auto" w:fill="FFFFFF"/>
        </w:rPr>
      </w:pPr>
      <w:proofErr w:type="gramStart"/>
      <w:r>
        <w:rPr>
          <w:rFonts w:ascii="Times New Roman" w:eastAsia="Times New Roman" w:hAnsi="Times New Roman" w:cs="Times New Roman"/>
          <w:sz w:val="24"/>
          <w:shd w:val="clear" w:color="auto" w:fill="FFFFFF"/>
        </w:rPr>
        <w:t>- эмоционально-ценностными (умение быть упорными  и стойкими перед возникшими трудностями</w:t>
      </w:r>
      <w:proofErr w:type="gramEnd"/>
    </w:p>
    <w:p w:rsidR="00E947A9" w:rsidRDefault="001B6600">
      <w:pPr>
        <w:spacing w:after="0" w:line="240" w:lineRule="auto"/>
        <w:ind w:firstLine="540"/>
        <w:jc w:val="both"/>
        <w:rPr>
          <w:rFonts w:ascii="Times New Roman" w:eastAsia="Times New Roman" w:hAnsi="Times New Roman" w:cs="Times New Roman"/>
          <w:i/>
          <w:sz w:val="24"/>
          <w:shd w:val="clear" w:color="auto" w:fill="FFFFFF"/>
        </w:rPr>
      </w:pPr>
      <w:r>
        <w:rPr>
          <w:rFonts w:ascii="Times New Roman" w:eastAsia="Times New Roman" w:hAnsi="Times New Roman" w:cs="Times New Roman"/>
          <w:b/>
          <w:i/>
          <w:sz w:val="24"/>
          <w:shd w:val="clear" w:color="auto" w:fill="FFFFFF"/>
        </w:rPr>
        <w:t>Должны</w:t>
      </w:r>
      <w:r>
        <w:rPr>
          <w:rFonts w:ascii="Times New Roman" w:eastAsia="Times New Roman" w:hAnsi="Times New Roman" w:cs="Times New Roman"/>
          <w:i/>
          <w:sz w:val="24"/>
          <w:shd w:val="clear" w:color="auto" w:fill="FFFFFF"/>
        </w:rPr>
        <w:t xml:space="preserve"> </w:t>
      </w:r>
      <w:r>
        <w:rPr>
          <w:rFonts w:ascii="Times New Roman" w:eastAsia="Times New Roman" w:hAnsi="Times New Roman" w:cs="Times New Roman"/>
          <w:b/>
          <w:i/>
          <w:sz w:val="24"/>
          <w:shd w:val="clear" w:color="auto" w:fill="FFFFFF"/>
        </w:rPr>
        <w:t>знать/понимать</w:t>
      </w:r>
      <w:r>
        <w:rPr>
          <w:rFonts w:ascii="Times New Roman" w:eastAsia="Times New Roman" w:hAnsi="Times New Roman" w:cs="Times New Roman"/>
          <w:i/>
          <w:sz w:val="24"/>
          <w:shd w:val="clear" w:color="auto" w:fill="FFFFFF"/>
        </w:rPr>
        <w:t>:</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-основные технологические понятия; назначение и технологические свойства материалов;</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-назначение и устройство применяемых ручных инструментов, приспособлений, машин и оборудования;</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-виды, приемы и последовательность выполнения технологических операций.</w:t>
      </w:r>
    </w:p>
    <w:p w:rsidR="00E947A9" w:rsidRDefault="00E947A9">
      <w:pPr>
        <w:spacing w:after="0" w:line="240" w:lineRule="auto"/>
        <w:ind w:firstLine="540"/>
        <w:jc w:val="both"/>
        <w:rPr>
          <w:rFonts w:ascii="Times New Roman" w:eastAsia="Times New Roman" w:hAnsi="Times New Roman" w:cs="Times New Roman"/>
          <w:b/>
          <w:i/>
          <w:sz w:val="24"/>
          <w:shd w:val="clear" w:color="auto" w:fill="FFFFFF"/>
        </w:rPr>
      </w:pPr>
    </w:p>
    <w:p w:rsidR="00E947A9" w:rsidRDefault="001B6600">
      <w:pPr>
        <w:spacing w:after="0" w:line="240" w:lineRule="auto"/>
        <w:ind w:firstLine="540"/>
        <w:jc w:val="both"/>
        <w:rPr>
          <w:rFonts w:ascii="Times New Roman" w:eastAsia="Times New Roman" w:hAnsi="Times New Roman" w:cs="Times New Roman"/>
          <w:b/>
          <w:i/>
          <w:sz w:val="24"/>
          <w:shd w:val="clear" w:color="auto" w:fill="FFFFFF"/>
        </w:rPr>
      </w:pPr>
      <w:r>
        <w:rPr>
          <w:rFonts w:ascii="Times New Roman" w:eastAsia="Times New Roman" w:hAnsi="Times New Roman" w:cs="Times New Roman"/>
          <w:b/>
          <w:i/>
          <w:sz w:val="24"/>
          <w:shd w:val="clear" w:color="auto" w:fill="FFFFFF"/>
        </w:rPr>
        <w:t>Должны уметь:</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i/>
          <w:sz w:val="24"/>
          <w:shd w:val="clear" w:color="auto" w:fill="FFFFFF"/>
        </w:rPr>
        <w:t xml:space="preserve">-  </w:t>
      </w:r>
      <w:r>
        <w:rPr>
          <w:rFonts w:ascii="Times New Roman" w:eastAsia="Times New Roman" w:hAnsi="Times New Roman" w:cs="Times New Roman"/>
          <w:sz w:val="24"/>
          <w:shd w:val="clear" w:color="auto" w:fill="FFFFFF"/>
        </w:rPr>
        <w:t>рационально организовывать рабочее место;</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составлять последовательность выполнения технологических операций для изготовления изделия;</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выбирать материалы, инструменты и оборудование для выполнения работ;</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выполнять технологические операции с использованием ручных инструментов, приспособлений, машин и оборудования;</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соблюдать требования безопасности труда и правила пользования ручными инструментами, машинами и оборудованием;</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осуществлять доступными средствами контроль качества изготавливаемого изделия (детали).</w:t>
      </w:r>
    </w:p>
    <w:p w:rsidR="00E947A9" w:rsidRDefault="00E947A9">
      <w:pPr>
        <w:spacing w:after="0" w:line="240" w:lineRule="auto"/>
        <w:rPr>
          <w:rFonts w:ascii="Times New Roman" w:eastAsia="Times New Roman" w:hAnsi="Times New Roman" w:cs="Times New Roman"/>
          <w:sz w:val="24"/>
          <w:shd w:val="clear" w:color="auto" w:fill="FFFFFF"/>
        </w:rPr>
      </w:pPr>
    </w:p>
    <w:p w:rsidR="00E947A9" w:rsidRDefault="001B6600">
      <w:pPr>
        <w:spacing w:after="0" w:line="240" w:lineRule="auto"/>
        <w:jc w:val="center"/>
        <w:rPr>
          <w:rFonts w:ascii="Times New Roman" w:eastAsia="Times New Roman" w:hAnsi="Times New Roman" w:cs="Times New Roman"/>
          <w:b/>
          <w:i/>
          <w:sz w:val="24"/>
          <w:shd w:val="clear" w:color="auto" w:fill="FFFFFF"/>
        </w:rPr>
      </w:pPr>
      <w:r>
        <w:rPr>
          <w:rFonts w:ascii="Times New Roman" w:eastAsia="Times New Roman" w:hAnsi="Times New Roman" w:cs="Times New Roman"/>
          <w:b/>
          <w:i/>
          <w:sz w:val="24"/>
          <w:shd w:val="clear" w:color="auto" w:fill="FFFFFF"/>
        </w:rPr>
        <w:t>использовать приобретенные знания и умения в практической деятельности</w:t>
      </w:r>
    </w:p>
    <w:p w:rsidR="00E947A9" w:rsidRDefault="001B6600">
      <w:pPr>
        <w:spacing w:after="0" w:line="240" w:lineRule="auto"/>
        <w:jc w:val="center"/>
        <w:rPr>
          <w:rFonts w:ascii="Times New Roman" w:eastAsia="Times New Roman" w:hAnsi="Times New Roman" w:cs="Times New Roman"/>
          <w:b/>
          <w:i/>
          <w:sz w:val="24"/>
          <w:shd w:val="clear" w:color="auto" w:fill="FFFFFF"/>
        </w:rPr>
      </w:pPr>
      <w:r>
        <w:rPr>
          <w:rFonts w:ascii="Times New Roman" w:eastAsia="Times New Roman" w:hAnsi="Times New Roman" w:cs="Times New Roman"/>
          <w:b/>
          <w:i/>
          <w:sz w:val="24"/>
          <w:shd w:val="clear" w:color="auto" w:fill="FFFFFF"/>
        </w:rPr>
        <w:t xml:space="preserve"> и повседневной жизни:</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мелкого ремонта изделий из различных материалов;</w:t>
      </w:r>
    </w:p>
    <w:p w:rsidR="00E947A9" w:rsidRDefault="001B6600">
      <w:pPr>
        <w:spacing w:after="0" w:line="240" w:lineRule="auto"/>
        <w:rPr>
          <w:rFonts w:ascii="Times New Roman" w:eastAsia="Times New Roman" w:hAnsi="Times New Roman" w:cs="Times New Roman"/>
          <w:i/>
          <w:sz w:val="24"/>
          <w:shd w:val="clear" w:color="auto" w:fill="FFFFFF"/>
        </w:rPr>
      </w:pPr>
      <w:r>
        <w:rPr>
          <w:rFonts w:ascii="Times New Roman" w:eastAsia="Times New Roman" w:hAnsi="Times New Roman" w:cs="Times New Roman"/>
          <w:sz w:val="24"/>
          <w:shd w:val="clear" w:color="auto" w:fill="FFFFFF"/>
        </w:rPr>
        <w:t>-создания изделий с использованием ручных инструментов, машин, оборудования и приспособлений;</w:t>
      </w:r>
      <w:r>
        <w:rPr>
          <w:rFonts w:ascii="Times New Roman" w:eastAsia="Times New Roman" w:hAnsi="Times New Roman" w:cs="Times New Roman"/>
          <w:i/>
          <w:sz w:val="24"/>
          <w:shd w:val="clear" w:color="auto" w:fill="FFFFFF"/>
        </w:rPr>
        <w:t xml:space="preserve">                                         </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i/>
          <w:sz w:val="24"/>
          <w:shd w:val="clear" w:color="auto" w:fill="FFFFFF"/>
        </w:rPr>
        <w:t xml:space="preserve">   </w:t>
      </w:r>
      <w:r>
        <w:rPr>
          <w:rFonts w:ascii="Times New Roman" w:eastAsia="Times New Roman" w:hAnsi="Times New Roman" w:cs="Times New Roman"/>
          <w:sz w:val="24"/>
          <w:shd w:val="clear" w:color="auto" w:fill="FFFFFF"/>
        </w:rPr>
        <w:t>- контроля качества выполняемых работ с применением измерительных, контрольных и разметочных инструментов;</w:t>
      </w:r>
    </w:p>
    <w:p w:rsidR="00E947A9" w:rsidRDefault="001B6600">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обеспечения безопасности труда.</w:t>
      </w:r>
    </w:p>
    <w:p w:rsidR="00E947A9" w:rsidRDefault="001B6600">
      <w:pPr>
        <w:spacing w:after="0" w:line="240" w:lineRule="auto"/>
        <w:rPr>
          <w:rFonts w:ascii="Times New Roman" w:eastAsia="Times New Roman" w:hAnsi="Times New Roman" w:cs="Times New Roman"/>
          <w:i/>
          <w:sz w:val="24"/>
          <w:shd w:val="clear" w:color="auto" w:fill="FFFFFF"/>
        </w:rPr>
      </w:pPr>
      <w:r>
        <w:rPr>
          <w:rFonts w:ascii="Times New Roman" w:eastAsia="Times New Roman" w:hAnsi="Times New Roman" w:cs="Times New Roman"/>
          <w:i/>
          <w:sz w:val="24"/>
          <w:shd w:val="clear" w:color="auto" w:fill="FFFFFF"/>
        </w:rPr>
        <w:t xml:space="preserve">                             </w:t>
      </w:r>
    </w:p>
    <w:p w:rsidR="00DA4868" w:rsidRDefault="00DA4868">
      <w:pPr>
        <w:spacing w:after="0" w:line="240" w:lineRule="auto"/>
        <w:rPr>
          <w:rFonts w:ascii="Times New Roman" w:eastAsia="Times New Roman" w:hAnsi="Times New Roman" w:cs="Times New Roman"/>
          <w:i/>
          <w:sz w:val="24"/>
          <w:shd w:val="clear" w:color="auto" w:fill="FFFFFF"/>
        </w:rPr>
      </w:pPr>
    </w:p>
    <w:p w:rsidR="00E947A9" w:rsidRDefault="001B6600">
      <w:pPr>
        <w:spacing w:after="0" w:line="240" w:lineRule="auto"/>
        <w:rPr>
          <w:rFonts w:ascii="Times New Roman" w:eastAsia="Times New Roman" w:hAnsi="Times New Roman" w:cs="Times New Roman"/>
          <w:b/>
          <w:sz w:val="28"/>
          <w:shd w:val="clear" w:color="auto" w:fill="FFFFFF"/>
        </w:rPr>
      </w:pPr>
      <w:r>
        <w:rPr>
          <w:rFonts w:ascii="Times New Roman" w:eastAsia="Times New Roman" w:hAnsi="Times New Roman" w:cs="Times New Roman"/>
          <w:i/>
          <w:sz w:val="24"/>
          <w:shd w:val="clear" w:color="auto" w:fill="FFFFFF"/>
        </w:rPr>
        <w:t xml:space="preserve">                                            </w:t>
      </w:r>
      <w:r>
        <w:rPr>
          <w:rFonts w:ascii="Times New Roman" w:eastAsia="Times New Roman" w:hAnsi="Times New Roman" w:cs="Times New Roman"/>
          <w:b/>
          <w:sz w:val="28"/>
          <w:shd w:val="clear" w:color="auto" w:fill="FFFFFF"/>
        </w:rPr>
        <w:t>Ожидаемые результаты:</w:t>
      </w:r>
    </w:p>
    <w:p w:rsidR="00E947A9" w:rsidRDefault="00E947A9">
      <w:pPr>
        <w:spacing w:after="0" w:line="240" w:lineRule="auto"/>
        <w:ind w:firstLine="540"/>
        <w:jc w:val="center"/>
        <w:rPr>
          <w:rFonts w:ascii="Times New Roman" w:eastAsia="Times New Roman" w:hAnsi="Times New Roman" w:cs="Times New Roman"/>
          <w:i/>
          <w:sz w:val="24"/>
          <w:shd w:val="clear" w:color="auto" w:fill="FFFFFF"/>
        </w:rPr>
      </w:pPr>
    </w:p>
    <w:p w:rsidR="00E947A9" w:rsidRDefault="001B6600">
      <w:pPr>
        <w:spacing w:after="0" w:line="240" w:lineRule="auto"/>
        <w:ind w:firstLine="54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Ожидаемые результаты освоения обучающимися 6 класса выделенных образовательных областей исходя из представленных в них содержательных линий,  согласно Концепции «Специальных федеральных государственных образовательных стандартов для детей с ограниченными возможностями здоровья» включают два компонента: «академический» и формирование жизненной компетенции, я именно:</w:t>
      </w:r>
      <w:proofErr w:type="gramEnd"/>
    </w:p>
    <w:p w:rsidR="00E947A9" w:rsidRDefault="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lastRenderedPageBreak/>
        <w:t xml:space="preserve">- овладение обучающимися трудовыми знаниями и умениями, необходимых для выполнения практических работ; </w:t>
      </w:r>
    </w:p>
    <w:p w:rsidR="00E947A9" w:rsidRDefault="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овладение правилами и приемами выполнения ручных и машинных работ;</w:t>
      </w:r>
    </w:p>
    <w:p w:rsidR="00E947A9" w:rsidRDefault="001B660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овладение способами в формировании профессиональных планов и в выборе профессии.</w:t>
      </w:r>
    </w:p>
    <w:p w:rsidR="00E947A9" w:rsidRDefault="00E947A9">
      <w:pPr>
        <w:spacing w:after="0" w:line="240" w:lineRule="auto"/>
        <w:jc w:val="both"/>
        <w:rPr>
          <w:rFonts w:ascii="Times New Roman" w:eastAsia="Times New Roman" w:hAnsi="Times New Roman" w:cs="Times New Roman"/>
          <w:sz w:val="24"/>
        </w:rPr>
      </w:pPr>
    </w:p>
    <w:p w:rsidR="00E947A9" w:rsidRDefault="00E947A9">
      <w:pPr>
        <w:tabs>
          <w:tab w:val="left" w:pos="0"/>
        </w:tabs>
        <w:spacing w:after="0"/>
        <w:ind w:right="-284"/>
        <w:rPr>
          <w:rFonts w:ascii="Times New Roman" w:eastAsia="Times New Roman" w:hAnsi="Times New Roman" w:cs="Times New Roman"/>
          <w:sz w:val="24"/>
        </w:rPr>
      </w:pPr>
    </w:p>
    <w:p w:rsidR="00E947A9" w:rsidRDefault="001B6600">
      <w:pPr>
        <w:tabs>
          <w:tab w:val="left" w:pos="0"/>
        </w:tabs>
        <w:spacing w:after="0"/>
        <w:ind w:right="-284"/>
        <w:rPr>
          <w:rFonts w:ascii="Times New Roman" w:eastAsia="Times New Roman" w:hAnsi="Times New Roman" w:cs="Times New Roman"/>
          <w:b/>
          <w:sz w:val="28"/>
        </w:rPr>
      </w:pPr>
      <w:r>
        <w:rPr>
          <w:rFonts w:ascii="Times New Roman" w:eastAsia="Times New Roman" w:hAnsi="Times New Roman" w:cs="Times New Roman"/>
          <w:sz w:val="24"/>
        </w:rPr>
        <w:t xml:space="preserve">                                                     </w:t>
      </w:r>
      <w:r>
        <w:rPr>
          <w:rFonts w:ascii="Times New Roman" w:eastAsia="Times New Roman" w:hAnsi="Times New Roman" w:cs="Times New Roman"/>
          <w:b/>
          <w:sz w:val="28"/>
        </w:rPr>
        <w:t>Формы оценивания:</w:t>
      </w:r>
    </w:p>
    <w:p w:rsidR="00E947A9" w:rsidRDefault="00E947A9">
      <w:pPr>
        <w:tabs>
          <w:tab w:val="left" w:pos="0"/>
        </w:tabs>
        <w:spacing w:after="0"/>
        <w:ind w:right="-284"/>
        <w:jc w:val="center"/>
        <w:rPr>
          <w:rFonts w:ascii="Times New Roman" w:eastAsia="Times New Roman" w:hAnsi="Times New Roman" w:cs="Times New Roman"/>
          <w:b/>
          <w:sz w:val="24"/>
        </w:rPr>
      </w:pPr>
    </w:p>
    <w:p w:rsidR="00E947A9" w:rsidRDefault="001B6600">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sz w:val="24"/>
        </w:rPr>
        <w:t>Учитель должен подходить к оценочному баллу индивидуально, учитывая при оценочном суждении следующие моменты:</w:t>
      </w:r>
    </w:p>
    <w:p w:rsidR="00E947A9" w:rsidRDefault="001B6600">
      <w:pPr>
        <w:numPr>
          <w:ilvl w:val="0"/>
          <w:numId w:val="5"/>
        </w:numPr>
        <w:tabs>
          <w:tab w:val="left" w:pos="0"/>
        </w:tabs>
        <w:spacing w:after="0"/>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Качество изготовленного школьником объекта работы и правильность применявшихся им практических действий (анализ работы).</w:t>
      </w:r>
    </w:p>
    <w:p w:rsidR="00E947A9" w:rsidRDefault="001B6600">
      <w:pPr>
        <w:numPr>
          <w:ilvl w:val="0"/>
          <w:numId w:val="5"/>
        </w:numPr>
        <w:tabs>
          <w:tab w:val="left" w:pos="0"/>
        </w:tabs>
        <w:spacing w:after="0"/>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Прилежание ученика во время работы.</w:t>
      </w:r>
    </w:p>
    <w:p w:rsidR="00E947A9" w:rsidRDefault="001B6600">
      <w:pPr>
        <w:numPr>
          <w:ilvl w:val="0"/>
          <w:numId w:val="5"/>
        </w:numPr>
        <w:tabs>
          <w:tab w:val="left" w:pos="0"/>
        </w:tabs>
        <w:spacing w:after="0"/>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Степень умственной отсталости.</w:t>
      </w:r>
    </w:p>
    <w:p w:rsidR="00E947A9" w:rsidRDefault="001B6600">
      <w:pPr>
        <w:numPr>
          <w:ilvl w:val="0"/>
          <w:numId w:val="5"/>
        </w:numPr>
        <w:tabs>
          <w:tab w:val="left" w:pos="0"/>
        </w:tabs>
        <w:spacing w:after="0"/>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Уровень патологии органов зрения, слуха и речи.</w:t>
      </w:r>
    </w:p>
    <w:p w:rsidR="00E947A9" w:rsidRDefault="001B6600">
      <w:pPr>
        <w:numPr>
          <w:ilvl w:val="0"/>
          <w:numId w:val="5"/>
        </w:numPr>
        <w:tabs>
          <w:tab w:val="left" w:pos="0"/>
        </w:tabs>
        <w:spacing w:after="0"/>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Уровень физического развития ученика.</w:t>
      </w:r>
    </w:p>
    <w:p w:rsidR="00E947A9" w:rsidRDefault="00E947A9">
      <w:pPr>
        <w:tabs>
          <w:tab w:val="left" w:pos="0"/>
        </w:tabs>
        <w:spacing w:after="0"/>
        <w:ind w:right="-284"/>
        <w:jc w:val="both"/>
        <w:rPr>
          <w:rFonts w:ascii="Times New Roman" w:eastAsia="Times New Roman" w:hAnsi="Times New Roman" w:cs="Times New Roman"/>
          <w:sz w:val="24"/>
        </w:rPr>
      </w:pPr>
    </w:p>
    <w:p w:rsidR="00E947A9" w:rsidRDefault="001B6600">
      <w:pPr>
        <w:tabs>
          <w:tab w:val="left" w:pos="0"/>
        </w:tabs>
        <w:spacing w:after="0"/>
        <w:ind w:right="-284"/>
        <w:jc w:val="both"/>
        <w:rPr>
          <w:rFonts w:ascii="Times New Roman" w:eastAsia="Times New Roman" w:hAnsi="Times New Roman" w:cs="Times New Roman"/>
          <w:b/>
          <w:sz w:val="24"/>
        </w:rPr>
      </w:pPr>
      <w:r>
        <w:rPr>
          <w:rFonts w:ascii="Times New Roman" w:eastAsia="Times New Roman" w:hAnsi="Times New Roman" w:cs="Times New Roman"/>
          <w:b/>
          <w:sz w:val="24"/>
        </w:rPr>
        <w:t>За теоретическую часть:</w:t>
      </w:r>
    </w:p>
    <w:p w:rsidR="00E947A9" w:rsidRDefault="001B6600">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«5»</w:t>
      </w:r>
      <w:r>
        <w:rPr>
          <w:rFonts w:ascii="Times New Roman" w:eastAsia="Times New Roman" w:hAnsi="Times New Roman" w:cs="Times New Roman"/>
          <w:sz w:val="24"/>
        </w:rPr>
        <w:t xml:space="preserve"> ставится ученику, если теоретический материал усвоен в полном объёме, изложен без существенных ошибок с применением </w:t>
      </w:r>
      <w:proofErr w:type="gramStart"/>
      <w:r>
        <w:rPr>
          <w:rFonts w:ascii="Times New Roman" w:eastAsia="Times New Roman" w:hAnsi="Times New Roman" w:cs="Times New Roman"/>
          <w:sz w:val="24"/>
        </w:rPr>
        <w:t>профессиональной</w:t>
      </w:r>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терминалогии</w:t>
      </w:r>
      <w:proofErr w:type="spellEnd"/>
      <w:r>
        <w:rPr>
          <w:rFonts w:ascii="Times New Roman" w:eastAsia="Times New Roman" w:hAnsi="Times New Roman" w:cs="Times New Roman"/>
          <w:sz w:val="24"/>
        </w:rPr>
        <w:t>.</w:t>
      </w:r>
    </w:p>
    <w:p w:rsidR="00E947A9" w:rsidRDefault="001B6600">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«4»</w:t>
      </w:r>
      <w:r>
        <w:rPr>
          <w:rFonts w:ascii="Times New Roman" w:eastAsia="Times New Roman" w:hAnsi="Times New Roman" w:cs="Times New Roman"/>
          <w:sz w:val="24"/>
        </w:rPr>
        <w:t xml:space="preserve"> ставится ученику, если в усвоении теоретического материала допущены незначительные пробелы, ошибки, материал изложен не точно, применялись дополнительные наводящие вопросы.</w:t>
      </w:r>
    </w:p>
    <w:p w:rsidR="00E947A9" w:rsidRDefault="001B6600">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«3»</w:t>
      </w:r>
      <w:r>
        <w:rPr>
          <w:rFonts w:ascii="Times New Roman" w:eastAsia="Times New Roman" w:hAnsi="Times New Roman" w:cs="Times New Roman"/>
          <w:sz w:val="24"/>
        </w:rPr>
        <w:t xml:space="preserve"> ставится ученику, если в усвоении теоретического материала имеются существенные пробелы, ответ не самостоятельный, применялись дополнительные наводящие вопросы.</w:t>
      </w:r>
    </w:p>
    <w:p w:rsidR="00E947A9" w:rsidRDefault="001B6600">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«2»</w:t>
      </w:r>
      <w:r>
        <w:rPr>
          <w:rFonts w:ascii="Times New Roman" w:eastAsia="Times New Roman" w:hAnsi="Times New Roman" w:cs="Times New Roman"/>
          <w:sz w:val="24"/>
        </w:rPr>
        <w:t xml:space="preserve"> ставится ученику, если в ответе допущены грубые ошибки, свидетельствующие о плохом усвоении теоретического материала даже при применении дополнительных наводящих вопросов.</w:t>
      </w:r>
    </w:p>
    <w:p w:rsidR="00E947A9" w:rsidRDefault="001B6600">
      <w:pPr>
        <w:tabs>
          <w:tab w:val="left" w:pos="0"/>
        </w:tabs>
        <w:spacing w:after="0"/>
        <w:ind w:right="-284"/>
        <w:jc w:val="both"/>
        <w:rPr>
          <w:rFonts w:ascii="Times New Roman" w:eastAsia="Times New Roman" w:hAnsi="Times New Roman" w:cs="Times New Roman"/>
          <w:b/>
          <w:sz w:val="24"/>
        </w:rPr>
      </w:pPr>
      <w:r>
        <w:rPr>
          <w:rFonts w:ascii="Times New Roman" w:eastAsia="Times New Roman" w:hAnsi="Times New Roman" w:cs="Times New Roman"/>
          <w:b/>
          <w:sz w:val="24"/>
        </w:rPr>
        <w:t>За практическую работу:</w:t>
      </w:r>
    </w:p>
    <w:p w:rsidR="00E947A9" w:rsidRDefault="001B6600">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«5»</w:t>
      </w:r>
      <w:r>
        <w:rPr>
          <w:rFonts w:ascii="Times New Roman" w:eastAsia="Times New Roman" w:hAnsi="Times New Roman" w:cs="Times New Roman"/>
          <w:sz w:val="24"/>
        </w:rPr>
        <w:t xml:space="preserve"> ставится ученику, если качество выполненной работы полностью соответствует технологическим требованиям и работа выполнена самостоятельно.</w:t>
      </w:r>
    </w:p>
    <w:p w:rsidR="00E947A9" w:rsidRDefault="001B6600">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«4»</w:t>
      </w:r>
      <w:r>
        <w:rPr>
          <w:rFonts w:ascii="Times New Roman" w:eastAsia="Times New Roman" w:hAnsi="Times New Roman" w:cs="Times New Roman"/>
          <w:sz w:val="24"/>
        </w:rPr>
        <w:t xml:space="preserve"> ставится ученику, если к качеству выполненной работы имеются замечания и качество частично не соответствует технологическим требованиям. Работа выполнена самостоятельно.</w:t>
      </w:r>
    </w:p>
    <w:p w:rsidR="00E947A9" w:rsidRDefault="001B6600">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«3»</w:t>
      </w:r>
      <w:r>
        <w:rPr>
          <w:rFonts w:ascii="Times New Roman" w:eastAsia="Times New Roman" w:hAnsi="Times New Roman" w:cs="Times New Roman"/>
          <w:sz w:val="24"/>
        </w:rPr>
        <w:t xml:space="preserve"> ставится ученику, если качество выполненной работы не соответствует технологическим требованиям. Работа выполнена с помощью учителя.</w:t>
      </w:r>
    </w:p>
    <w:p w:rsidR="00E947A9" w:rsidRDefault="001B6600">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«2»</w:t>
      </w:r>
      <w:r>
        <w:rPr>
          <w:rFonts w:ascii="Times New Roman" w:eastAsia="Times New Roman" w:hAnsi="Times New Roman" w:cs="Times New Roman"/>
          <w:sz w:val="24"/>
        </w:rPr>
        <w:t xml:space="preserve"> ставится ученику, если работа не выполнена.</w:t>
      </w:r>
    </w:p>
    <w:p w:rsidR="00DA4868" w:rsidRDefault="00DA4868">
      <w:pPr>
        <w:tabs>
          <w:tab w:val="left" w:pos="0"/>
        </w:tabs>
        <w:spacing w:after="0"/>
        <w:ind w:right="-284"/>
        <w:jc w:val="both"/>
        <w:rPr>
          <w:rFonts w:ascii="Times New Roman" w:eastAsia="Times New Roman" w:hAnsi="Times New Roman" w:cs="Times New Roman"/>
          <w:sz w:val="24"/>
        </w:rPr>
      </w:pPr>
    </w:p>
    <w:p w:rsidR="00E947A9" w:rsidRDefault="001B6600">
      <w:pPr>
        <w:tabs>
          <w:tab w:val="left" w:pos="0"/>
        </w:tabs>
        <w:spacing w:after="0"/>
        <w:ind w:right="-284"/>
        <w:jc w:val="center"/>
        <w:rPr>
          <w:rFonts w:ascii="Times New Roman" w:eastAsia="Times New Roman" w:hAnsi="Times New Roman" w:cs="Times New Roman"/>
          <w:b/>
          <w:sz w:val="24"/>
        </w:rPr>
      </w:pPr>
      <w:r>
        <w:rPr>
          <w:rFonts w:ascii="Times New Roman" w:eastAsia="Times New Roman" w:hAnsi="Times New Roman" w:cs="Times New Roman"/>
          <w:b/>
          <w:sz w:val="24"/>
        </w:rPr>
        <w:t>Контроль.</w:t>
      </w:r>
    </w:p>
    <w:p w:rsidR="00E947A9" w:rsidRDefault="001B6600">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sz w:val="24"/>
        </w:rPr>
        <w:t>Контроль осуществляется в форме проведения самостоятельных работ, контрольной работы и анализа их качества в конце каждой четверти после проведения практического повторения.</w:t>
      </w:r>
    </w:p>
    <w:p w:rsidR="00E947A9" w:rsidRDefault="00E947A9">
      <w:pPr>
        <w:ind w:left="720"/>
        <w:jc w:val="center"/>
        <w:rPr>
          <w:rFonts w:ascii="Times New Roman" w:eastAsia="Times New Roman" w:hAnsi="Times New Roman" w:cs="Times New Roman"/>
          <w:b/>
          <w:sz w:val="24"/>
        </w:rPr>
      </w:pPr>
    </w:p>
    <w:p w:rsidR="00E947A9" w:rsidRDefault="00E947A9">
      <w:pPr>
        <w:ind w:left="720"/>
        <w:jc w:val="center"/>
        <w:rPr>
          <w:rFonts w:ascii="Times New Roman" w:eastAsia="Times New Roman" w:hAnsi="Times New Roman" w:cs="Times New Roman"/>
          <w:b/>
          <w:sz w:val="24"/>
        </w:rPr>
      </w:pPr>
    </w:p>
    <w:p w:rsidR="00E947A9" w:rsidRDefault="00E947A9">
      <w:pPr>
        <w:ind w:left="720"/>
        <w:jc w:val="center"/>
        <w:rPr>
          <w:rFonts w:ascii="Times New Roman" w:eastAsia="Times New Roman" w:hAnsi="Times New Roman" w:cs="Times New Roman"/>
          <w:b/>
          <w:sz w:val="24"/>
        </w:rPr>
      </w:pPr>
    </w:p>
    <w:p w:rsidR="00E947A9" w:rsidRDefault="00E947A9">
      <w:pPr>
        <w:ind w:left="720"/>
        <w:jc w:val="center"/>
        <w:rPr>
          <w:rFonts w:ascii="Times New Roman" w:eastAsia="Times New Roman" w:hAnsi="Times New Roman" w:cs="Times New Roman"/>
          <w:b/>
          <w:sz w:val="24"/>
        </w:rPr>
      </w:pPr>
    </w:p>
    <w:p w:rsidR="00E947A9" w:rsidRDefault="00E947A9">
      <w:pPr>
        <w:ind w:left="720"/>
        <w:jc w:val="center"/>
        <w:rPr>
          <w:rFonts w:ascii="Times New Roman" w:eastAsia="Times New Roman" w:hAnsi="Times New Roman" w:cs="Times New Roman"/>
          <w:b/>
          <w:sz w:val="24"/>
        </w:rPr>
      </w:pPr>
    </w:p>
    <w:p w:rsidR="00E947A9" w:rsidRDefault="00E947A9">
      <w:pPr>
        <w:spacing w:after="0" w:line="240" w:lineRule="auto"/>
        <w:rPr>
          <w:rFonts w:ascii="Times New Roman" w:eastAsia="Times New Roman" w:hAnsi="Times New Roman" w:cs="Times New Roman"/>
          <w:b/>
          <w:sz w:val="28"/>
          <w:shd w:val="clear" w:color="auto" w:fill="FFFFFF"/>
        </w:rPr>
      </w:pPr>
    </w:p>
    <w:p w:rsidR="00E947A9" w:rsidRDefault="001B6600">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Учебно-методическое обеспечение</w:t>
      </w:r>
    </w:p>
    <w:p w:rsidR="00E947A9" w:rsidRDefault="00E947A9">
      <w:pPr>
        <w:spacing w:after="0" w:line="240" w:lineRule="auto"/>
        <w:ind w:firstLine="540"/>
        <w:jc w:val="center"/>
        <w:rPr>
          <w:rFonts w:ascii="Times New Roman" w:eastAsia="Times New Roman" w:hAnsi="Times New Roman" w:cs="Times New Roman"/>
          <w:i/>
          <w:sz w:val="24"/>
          <w:shd w:val="clear" w:color="auto" w:fill="FFFFFF"/>
        </w:rPr>
      </w:pPr>
    </w:p>
    <w:p w:rsidR="00E947A9" w:rsidRDefault="001B6600">
      <w:pPr>
        <w:spacing w:after="0" w:line="240" w:lineRule="auto"/>
        <w:ind w:firstLine="540"/>
        <w:jc w:val="center"/>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Основная литература:</w:t>
      </w:r>
    </w:p>
    <w:p w:rsidR="00E947A9" w:rsidRDefault="00E947A9">
      <w:pPr>
        <w:spacing w:after="0" w:line="240" w:lineRule="auto"/>
        <w:ind w:firstLine="540"/>
        <w:jc w:val="center"/>
        <w:rPr>
          <w:rFonts w:ascii="Times New Roman" w:eastAsia="Times New Roman" w:hAnsi="Times New Roman" w:cs="Times New Roman"/>
          <w:sz w:val="24"/>
          <w:shd w:val="clear" w:color="auto" w:fill="FFFFFF"/>
        </w:rPr>
      </w:pPr>
    </w:p>
    <w:p w:rsidR="00E947A9" w:rsidRDefault="001B6600">
      <w:pPr>
        <w:spacing w:after="0" w:line="240" w:lineRule="auto"/>
        <w:ind w:firstLine="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1. Швейное дело: учебник для  6 класса специальных (коррекционных) образовательных учреждений VIII вида / Г. Б. </w:t>
      </w:r>
      <w:proofErr w:type="spellStart"/>
      <w:r>
        <w:rPr>
          <w:rFonts w:ascii="Times New Roman" w:eastAsia="Times New Roman" w:hAnsi="Times New Roman" w:cs="Times New Roman"/>
          <w:sz w:val="24"/>
          <w:shd w:val="clear" w:color="auto" w:fill="FFFFFF"/>
        </w:rPr>
        <w:t>Картушина</w:t>
      </w:r>
      <w:proofErr w:type="spellEnd"/>
      <w:r>
        <w:rPr>
          <w:rFonts w:ascii="Times New Roman" w:eastAsia="Times New Roman" w:hAnsi="Times New Roman" w:cs="Times New Roman"/>
          <w:sz w:val="24"/>
          <w:shd w:val="clear" w:color="auto" w:fill="FFFFFF"/>
        </w:rPr>
        <w:t>, Г. Г. Мозговая. М.: - Просвещение, 2007 г.</w:t>
      </w:r>
    </w:p>
    <w:p w:rsidR="00E947A9" w:rsidRDefault="00E947A9">
      <w:pPr>
        <w:spacing w:after="0" w:line="240" w:lineRule="auto"/>
        <w:ind w:firstLine="360"/>
        <w:jc w:val="both"/>
        <w:rPr>
          <w:rFonts w:ascii="Times New Roman" w:eastAsia="Times New Roman" w:hAnsi="Times New Roman" w:cs="Times New Roman"/>
          <w:sz w:val="24"/>
          <w:shd w:val="clear" w:color="auto" w:fill="FFFFFF"/>
        </w:rPr>
      </w:pPr>
    </w:p>
    <w:p w:rsidR="00E947A9" w:rsidRDefault="00E947A9">
      <w:pPr>
        <w:spacing w:after="0" w:line="240" w:lineRule="auto"/>
        <w:ind w:firstLine="360"/>
        <w:jc w:val="both"/>
        <w:rPr>
          <w:rFonts w:ascii="Times New Roman" w:eastAsia="Times New Roman" w:hAnsi="Times New Roman" w:cs="Times New Roman"/>
          <w:sz w:val="24"/>
          <w:shd w:val="clear" w:color="auto" w:fill="FFFFFF"/>
        </w:rPr>
      </w:pPr>
    </w:p>
    <w:p w:rsidR="00E947A9" w:rsidRDefault="001B6600">
      <w:pPr>
        <w:spacing w:after="0" w:line="240" w:lineRule="auto"/>
        <w:ind w:firstLine="540"/>
        <w:jc w:val="center"/>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Дополнительная литература:</w:t>
      </w:r>
    </w:p>
    <w:p w:rsidR="00E947A9" w:rsidRDefault="00E947A9">
      <w:pPr>
        <w:spacing w:after="0" w:line="240" w:lineRule="auto"/>
        <w:ind w:firstLine="540"/>
        <w:jc w:val="both"/>
        <w:rPr>
          <w:rFonts w:ascii="Times New Roman" w:eastAsia="Times New Roman" w:hAnsi="Times New Roman" w:cs="Times New Roman"/>
          <w:sz w:val="24"/>
          <w:shd w:val="clear" w:color="auto" w:fill="FFFFFF"/>
        </w:rPr>
      </w:pPr>
    </w:p>
    <w:p w:rsidR="00E947A9" w:rsidRDefault="001B6600">
      <w:pPr>
        <w:spacing w:after="0" w:line="240" w:lineRule="auto"/>
        <w:ind w:left="360"/>
        <w:jc w:val="both"/>
        <w:rPr>
          <w:rFonts w:ascii="Times New Roman" w:eastAsia="Times New Roman" w:hAnsi="Times New Roman" w:cs="Times New Roman"/>
          <w:sz w:val="24"/>
        </w:rPr>
      </w:pPr>
      <w:r>
        <w:rPr>
          <w:rFonts w:ascii="Times New Roman" w:eastAsia="Times New Roman" w:hAnsi="Times New Roman" w:cs="Times New Roman"/>
          <w:sz w:val="24"/>
        </w:rPr>
        <w:t>1. Арефьев И. П. Занимательные уроки технологии для девочек, 6 класс. Пособие для учителей. М.: - Школьная пресса, 2006</w:t>
      </w:r>
    </w:p>
    <w:p w:rsidR="00E947A9" w:rsidRDefault="001B6600">
      <w:pPr>
        <w:spacing w:after="0" w:line="240" w:lineRule="auto"/>
        <w:ind w:firstLine="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2.Баженов В.И. Материалы для швейных изделий. - М.: </w:t>
      </w:r>
      <w:proofErr w:type="spellStart"/>
      <w:r>
        <w:rPr>
          <w:rFonts w:ascii="Times New Roman" w:eastAsia="Times New Roman" w:hAnsi="Times New Roman" w:cs="Times New Roman"/>
          <w:sz w:val="24"/>
          <w:shd w:val="clear" w:color="auto" w:fill="FFFFFF"/>
        </w:rPr>
        <w:t>Легпромбытиздат</w:t>
      </w:r>
      <w:proofErr w:type="spellEnd"/>
      <w:r>
        <w:rPr>
          <w:rFonts w:ascii="Times New Roman" w:eastAsia="Times New Roman" w:hAnsi="Times New Roman" w:cs="Times New Roman"/>
          <w:sz w:val="24"/>
          <w:shd w:val="clear" w:color="auto" w:fill="FFFFFF"/>
        </w:rPr>
        <w:t>, 1993.</w:t>
      </w:r>
    </w:p>
    <w:p w:rsidR="00E947A9" w:rsidRDefault="001B6600">
      <w:pPr>
        <w:spacing w:after="0" w:line="240" w:lineRule="auto"/>
        <w:ind w:firstLine="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3. Ильина Н. Н. 100 психологических тестов и упражнений для подготовки ребенка к школе. - М.: ООО «Дельта», 2005 г.</w:t>
      </w:r>
    </w:p>
    <w:p w:rsidR="00E947A9" w:rsidRDefault="001B6600">
      <w:pPr>
        <w:spacing w:after="0" w:line="240" w:lineRule="auto"/>
        <w:ind w:firstLine="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4. Исаев В.В. Оборудование швейных предприятий. - М.: Легкая и пищевая промышленность, 1998</w:t>
      </w:r>
    </w:p>
    <w:p w:rsidR="00E947A9" w:rsidRDefault="001B6600">
      <w:pPr>
        <w:spacing w:after="0" w:line="240" w:lineRule="auto"/>
        <w:ind w:firstLine="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5. Максимова М.В., Кузьмина М.А. Лоскутики. - ЗАО «Издательство «</w:t>
      </w:r>
      <w:proofErr w:type="spellStart"/>
      <w:r>
        <w:rPr>
          <w:rFonts w:ascii="Times New Roman" w:eastAsia="Times New Roman" w:hAnsi="Times New Roman" w:cs="Times New Roman"/>
          <w:sz w:val="24"/>
          <w:shd w:val="clear" w:color="auto" w:fill="FFFFFF"/>
        </w:rPr>
        <w:t>ЭКСМО-Пресс</w:t>
      </w:r>
      <w:proofErr w:type="spellEnd"/>
      <w:r>
        <w:rPr>
          <w:rFonts w:ascii="Times New Roman" w:eastAsia="Times New Roman" w:hAnsi="Times New Roman" w:cs="Times New Roman"/>
          <w:sz w:val="24"/>
          <w:shd w:val="clear" w:color="auto" w:fill="FFFFFF"/>
        </w:rPr>
        <w:t xml:space="preserve">», 1998. </w:t>
      </w:r>
    </w:p>
    <w:p w:rsidR="00E947A9" w:rsidRDefault="001B6600">
      <w:pPr>
        <w:spacing w:after="0" w:line="240" w:lineRule="auto"/>
        <w:ind w:firstLine="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6. Труханова А. Т. Технология женской и детской легкой одежды. М.: Легкая и пищевая промышленность, 1983 г.</w:t>
      </w:r>
    </w:p>
    <w:p w:rsidR="00E947A9" w:rsidRDefault="00E947A9">
      <w:pPr>
        <w:spacing w:after="0" w:line="240" w:lineRule="auto"/>
        <w:ind w:firstLine="540"/>
        <w:jc w:val="both"/>
        <w:rPr>
          <w:rFonts w:ascii="Times New Roman" w:eastAsia="Times New Roman" w:hAnsi="Times New Roman" w:cs="Times New Roman"/>
          <w:sz w:val="24"/>
          <w:shd w:val="clear" w:color="auto" w:fill="FFFFFF"/>
        </w:rPr>
      </w:pPr>
    </w:p>
    <w:p w:rsidR="00E947A9" w:rsidRDefault="00E947A9">
      <w:pPr>
        <w:spacing w:after="0" w:line="240" w:lineRule="auto"/>
        <w:ind w:firstLine="540"/>
        <w:jc w:val="both"/>
        <w:rPr>
          <w:rFonts w:ascii="Times New Roman" w:eastAsia="Times New Roman" w:hAnsi="Times New Roman" w:cs="Times New Roman"/>
          <w:sz w:val="24"/>
          <w:shd w:val="clear" w:color="auto" w:fill="FFFFFF"/>
        </w:rPr>
      </w:pPr>
    </w:p>
    <w:p w:rsidR="00E947A9" w:rsidRDefault="001B6600">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w:t>
      </w:r>
    </w:p>
    <w:p w:rsidR="00E947A9" w:rsidRDefault="00E947A9">
      <w:pPr>
        <w:spacing w:after="0" w:line="240" w:lineRule="auto"/>
        <w:ind w:firstLine="540"/>
        <w:jc w:val="both"/>
        <w:rPr>
          <w:rFonts w:ascii="Times New Roman" w:eastAsia="Times New Roman" w:hAnsi="Times New Roman" w:cs="Times New Roman"/>
          <w:sz w:val="24"/>
          <w:shd w:val="clear" w:color="auto" w:fill="FFFFFF"/>
        </w:rPr>
      </w:pPr>
    </w:p>
    <w:p w:rsidR="00E947A9" w:rsidRDefault="00E947A9">
      <w:pPr>
        <w:spacing w:after="0" w:line="240" w:lineRule="auto"/>
        <w:rPr>
          <w:rFonts w:ascii="Times New Roman" w:eastAsia="Times New Roman" w:hAnsi="Times New Roman" w:cs="Times New Roman"/>
          <w:sz w:val="24"/>
        </w:rPr>
      </w:pPr>
    </w:p>
    <w:p w:rsidR="00E947A9" w:rsidRDefault="00E947A9">
      <w:pPr>
        <w:tabs>
          <w:tab w:val="left" w:pos="0"/>
        </w:tabs>
        <w:spacing w:after="0"/>
        <w:ind w:right="-284"/>
        <w:jc w:val="center"/>
        <w:rPr>
          <w:rFonts w:ascii="Times New Roman" w:eastAsia="Times New Roman" w:hAnsi="Times New Roman" w:cs="Times New Roman"/>
          <w:b/>
          <w:sz w:val="28"/>
        </w:rPr>
      </w:pPr>
    </w:p>
    <w:p w:rsidR="00E947A9" w:rsidRDefault="00E947A9">
      <w:pPr>
        <w:tabs>
          <w:tab w:val="left" w:pos="0"/>
        </w:tabs>
        <w:spacing w:after="0"/>
        <w:ind w:right="-284"/>
        <w:jc w:val="center"/>
        <w:rPr>
          <w:rFonts w:ascii="Times New Roman" w:eastAsia="Times New Roman" w:hAnsi="Times New Roman" w:cs="Times New Roman"/>
          <w:b/>
          <w:sz w:val="28"/>
        </w:rPr>
      </w:pPr>
    </w:p>
    <w:p w:rsidR="00E947A9" w:rsidRDefault="00E947A9">
      <w:pPr>
        <w:tabs>
          <w:tab w:val="left" w:pos="0"/>
        </w:tabs>
        <w:spacing w:after="0"/>
        <w:ind w:right="-284"/>
        <w:jc w:val="center"/>
        <w:rPr>
          <w:rFonts w:ascii="Times New Roman" w:eastAsia="Times New Roman" w:hAnsi="Times New Roman" w:cs="Times New Roman"/>
          <w:b/>
          <w:sz w:val="28"/>
        </w:rPr>
      </w:pPr>
    </w:p>
    <w:p w:rsidR="00E947A9" w:rsidRDefault="00E947A9">
      <w:pPr>
        <w:tabs>
          <w:tab w:val="left" w:pos="0"/>
        </w:tabs>
        <w:spacing w:after="0"/>
        <w:ind w:right="-284"/>
        <w:jc w:val="center"/>
        <w:rPr>
          <w:rFonts w:ascii="Times New Roman" w:eastAsia="Times New Roman" w:hAnsi="Times New Roman" w:cs="Times New Roman"/>
          <w:b/>
          <w:sz w:val="28"/>
        </w:rPr>
      </w:pPr>
    </w:p>
    <w:p w:rsidR="00E947A9" w:rsidRDefault="00E947A9">
      <w:pPr>
        <w:tabs>
          <w:tab w:val="left" w:pos="0"/>
        </w:tabs>
        <w:spacing w:after="0"/>
        <w:ind w:right="-284"/>
        <w:jc w:val="center"/>
        <w:rPr>
          <w:rFonts w:ascii="Times New Roman" w:eastAsia="Times New Roman" w:hAnsi="Times New Roman" w:cs="Times New Roman"/>
          <w:b/>
          <w:sz w:val="28"/>
        </w:rPr>
      </w:pPr>
    </w:p>
    <w:p w:rsidR="00E947A9" w:rsidRDefault="00E947A9">
      <w:pPr>
        <w:tabs>
          <w:tab w:val="left" w:pos="0"/>
        </w:tabs>
        <w:spacing w:after="0"/>
        <w:ind w:right="-284"/>
        <w:jc w:val="center"/>
        <w:rPr>
          <w:rFonts w:ascii="Times New Roman" w:eastAsia="Times New Roman" w:hAnsi="Times New Roman" w:cs="Times New Roman"/>
          <w:b/>
          <w:sz w:val="28"/>
        </w:rPr>
      </w:pPr>
    </w:p>
    <w:p w:rsidR="00DA4868" w:rsidRDefault="00DA4868" w:rsidP="00DA4868">
      <w:pPr>
        <w:tabs>
          <w:tab w:val="left" w:pos="0"/>
        </w:tabs>
        <w:spacing w:after="0"/>
        <w:ind w:right="-284"/>
        <w:rPr>
          <w:rFonts w:ascii="Times New Roman" w:eastAsia="Times New Roman" w:hAnsi="Times New Roman" w:cs="Times New Roman"/>
          <w:b/>
          <w:sz w:val="28"/>
        </w:rPr>
      </w:pPr>
    </w:p>
    <w:p w:rsidR="00902F82" w:rsidRDefault="00902F82" w:rsidP="00DA4868">
      <w:pPr>
        <w:tabs>
          <w:tab w:val="left" w:pos="0"/>
        </w:tabs>
        <w:spacing w:after="0"/>
        <w:ind w:right="-284"/>
        <w:rPr>
          <w:rFonts w:ascii="Times New Roman" w:eastAsia="Times New Roman" w:hAnsi="Times New Roman" w:cs="Times New Roman"/>
          <w:b/>
          <w:sz w:val="28"/>
        </w:rPr>
      </w:pPr>
    </w:p>
    <w:p w:rsidR="00902F82" w:rsidRDefault="00902F82" w:rsidP="00DA4868">
      <w:pPr>
        <w:tabs>
          <w:tab w:val="left" w:pos="0"/>
        </w:tabs>
        <w:spacing w:after="0"/>
        <w:ind w:right="-284"/>
        <w:rPr>
          <w:rFonts w:ascii="Times New Roman" w:eastAsia="Times New Roman" w:hAnsi="Times New Roman" w:cs="Times New Roman"/>
          <w:b/>
          <w:sz w:val="28"/>
        </w:rPr>
      </w:pPr>
    </w:p>
    <w:p w:rsidR="00902F82" w:rsidRDefault="00902F82" w:rsidP="00DA4868">
      <w:pPr>
        <w:tabs>
          <w:tab w:val="left" w:pos="0"/>
        </w:tabs>
        <w:spacing w:after="0"/>
        <w:ind w:right="-284"/>
        <w:rPr>
          <w:rFonts w:ascii="Times New Roman" w:eastAsia="Times New Roman" w:hAnsi="Times New Roman" w:cs="Times New Roman"/>
          <w:b/>
          <w:sz w:val="28"/>
        </w:rPr>
      </w:pPr>
    </w:p>
    <w:p w:rsidR="00902F82" w:rsidRDefault="00902F82" w:rsidP="00DA4868">
      <w:pPr>
        <w:tabs>
          <w:tab w:val="left" w:pos="0"/>
        </w:tabs>
        <w:spacing w:after="0"/>
        <w:ind w:right="-284"/>
        <w:rPr>
          <w:rFonts w:ascii="Times New Roman" w:eastAsia="Times New Roman" w:hAnsi="Times New Roman" w:cs="Times New Roman"/>
          <w:b/>
          <w:sz w:val="28"/>
        </w:rPr>
      </w:pPr>
    </w:p>
    <w:p w:rsidR="00902F82" w:rsidRDefault="00902F82" w:rsidP="00DA4868">
      <w:pPr>
        <w:tabs>
          <w:tab w:val="left" w:pos="0"/>
        </w:tabs>
        <w:spacing w:after="0"/>
        <w:ind w:right="-284"/>
        <w:rPr>
          <w:rFonts w:ascii="Times New Roman" w:eastAsia="Times New Roman" w:hAnsi="Times New Roman" w:cs="Times New Roman"/>
          <w:b/>
          <w:sz w:val="28"/>
        </w:rPr>
      </w:pPr>
    </w:p>
    <w:p w:rsidR="00902F82" w:rsidRDefault="00902F82" w:rsidP="00DA4868">
      <w:pPr>
        <w:tabs>
          <w:tab w:val="left" w:pos="0"/>
        </w:tabs>
        <w:spacing w:after="0"/>
        <w:ind w:right="-284"/>
        <w:rPr>
          <w:rFonts w:ascii="Times New Roman" w:eastAsia="Times New Roman" w:hAnsi="Times New Roman" w:cs="Times New Roman"/>
          <w:b/>
          <w:sz w:val="28"/>
        </w:rPr>
      </w:pPr>
    </w:p>
    <w:p w:rsidR="00902F82" w:rsidRDefault="00902F82" w:rsidP="00DA4868">
      <w:pPr>
        <w:tabs>
          <w:tab w:val="left" w:pos="0"/>
        </w:tabs>
        <w:spacing w:after="0"/>
        <w:ind w:right="-284"/>
        <w:rPr>
          <w:rFonts w:ascii="Times New Roman" w:eastAsia="Times New Roman" w:hAnsi="Times New Roman" w:cs="Times New Roman"/>
          <w:b/>
          <w:sz w:val="28"/>
        </w:rPr>
      </w:pPr>
    </w:p>
    <w:p w:rsidR="00902F82" w:rsidRDefault="00902F82" w:rsidP="00DA4868">
      <w:pPr>
        <w:tabs>
          <w:tab w:val="left" w:pos="0"/>
        </w:tabs>
        <w:spacing w:after="0"/>
        <w:ind w:right="-284"/>
        <w:rPr>
          <w:rFonts w:ascii="Times New Roman" w:eastAsia="Times New Roman" w:hAnsi="Times New Roman" w:cs="Times New Roman"/>
          <w:b/>
          <w:sz w:val="28"/>
        </w:rPr>
      </w:pPr>
    </w:p>
    <w:p w:rsidR="00902F82" w:rsidRDefault="00902F82" w:rsidP="00DA4868">
      <w:pPr>
        <w:tabs>
          <w:tab w:val="left" w:pos="0"/>
        </w:tabs>
        <w:spacing w:after="0"/>
        <w:ind w:right="-284"/>
        <w:rPr>
          <w:rFonts w:ascii="Times New Roman" w:eastAsia="Times New Roman" w:hAnsi="Times New Roman" w:cs="Times New Roman"/>
          <w:b/>
          <w:sz w:val="28"/>
        </w:rPr>
      </w:pPr>
    </w:p>
    <w:p w:rsidR="00902F82" w:rsidRDefault="00902F82" w:rsidP="00DA4868">
      <w:pPr>
        <w:tabs>
          <w:tab w:val="left" w:pos="0"/>
        </w:tabs>
        <w:spacing w:after="0"/>
        <w:ind w:right="-284"/>
        <w:rPr>
          <w:rFonts w:ascii="Times New Roman" w:eastAsia="Times New Roman" w:hAnsi="Times New Roman" w:cs="Times New Roman"/>
          <w:b/>
          <w:sz w:val="28"/>
        </w:rPr>
      </w:pPr>
    </w:p>
    <w:p w:rsidR="00902F82" w:rsidRDefault="00902F82" w:rsidP="00DA4868">
      <w:pPr>
        <w:tabs>
          <w:tab w:val="left" w:pos="0"/>
        </w:tabs>
        <w:spacing w:after="0"/>
        <w:ind w:right="-284"/>
        <w:rPr>
          <w:rFonts w:ascii="Times New Roman" w:eastAsia="Times New Roman" w:hAnsi="Times New Roman" w:cs="Times New Roman"/>
          <w:b/>
          <w:sz w:val="28"/>
        </w:rPr>
      </w:pPr>
    </w:p>
    <w:p w:rsidR="00DA4868" w:rsidRDefault="00DA4868" w:rsidP="00DA4868">
      <w:pPr>
        <w:tabs>
          <w:tab w:val="left" w:pos="0"/>
        </w:tabs>
        <w:spacing w:after="0"/>
        <w:ind w:right="-284"/>
        <w:jc w:val="center"/>
        <w:rPr>
          <w:rFonts w:ascii="Times New Roman" w:eastAsia="Times New Roman" w:hAnsi="Times New Roman" w:cs="Times New Roman"/>
          <w:b/>
          <w:sz w:val="28"/>
        </w:rPr>
      </w:pPr>
      <w:r>
        <w:rPr>
          <w:rFonts w:ascii="Times New Roman" w:eastAsia="Times New Roman" w:hAnsi="Times New Roman" w:cs="Times New Roman"/>
          <w:b/>
          <w:sz w:val="28"/>
        </w:rPr>
        <w:t>Лист внесения изменений</w:t>
      </w:r>
    </w:p>
    <w:p w:rsidR="00DA4868" w:rsidRDefault="00DA4868" w:rsidP="00DA4868">
      <w:pPr>
        <w:tabs>
          <w:tab w:val="left" w:pos="0"/>
        </w:tabs>
        <w:spacing w:after="0"/>
        <w:ind w:right="-284"/>
        <w:jc w:val="center"/>
        <w:rPr>
          <w:rFonts w:ascii="Times New Roman" w:eastAsia="Times New Roman" w:hAnsi="Times New Roman" w:cs="Times New Roman"/>
          <w:b/>
          <w:sz w:val="28"/>
        </w:rPr>
      </w:pPr>
    </w:p>
    <w:tbl>
      <w:tblPr>
        <w:tblW w:w="0" w:type="auto"/>
        <w:tblInd w:w="98" w:type="dxa"/>
        <w:tblCellMar>
          <w:left w:w="10" w:type="dxa"/>
          <w:right w:w="10" w:type="dxa"/>
        </w:tblCellMar>
        <w:tblLook w:val="0000"/>
      </w:tblPr>
      <w:tblGrid>
        <w:gridCol w:w="1159"/>
        <w:gridCol w:w="1054"/>
        <w:gridCol w:w="2830"/>
        <w:gridCol w:w="1614"/>
        <w:gridCol w:w="2816"/>
      </w:tblGrid>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pPr>
            <w:r>
              <w:rPr>
                <w:rFonts w:ascii="Times New Roman" w:eastAsia="Times New Roman" w:hAnsi="Times New Roman" w:cs="Times New Roman"/>
                <w:b/>
                <w:sz w:val="24"/>
              </w:rPr>
              <w:t>класс</w:t>
            </w: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pPr>
            <w:r>
              <w:rPr>
                <w:rFonts w:ascii="Times New Roman" w:eastAsia="Times New Roman" w:hAnsi="Times New Roman" w:cs="Times New Roman"/>
                <w:b/>
                <w:sz w:val="24"/>
              </w:rPr>
              <w:t>дата</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pPr>
            <w:r>
              <w:rPr>
                <w:rFonts w:ascii="Times New Roman" w:eastAsia="Times New Roman" w:hAnsi="Times New Roman" w:cs="Times New Roman"/>
                <w:b/>
                <w:sz w:val="24"/>
              </w:rPr>
              <w:t>Количество не проведённых уроков</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pPr>
            <w:r>
              <w:rPr>
                <w:rFonts w:ascii="Times New Roman" w:eastAsia="Times New Roman" w:hAnsi="Times New Roman" w:cs="Times New Roman"/>
                <w:b/>
                <w:sz w:val="24"/>
              </w:rPr>
              <w:t>Причина</w:t>
            </w: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pPr>
            <w:r>
              <w:rPr>
                <w:rFonts w:ascii="Times New Roman" w:eastAsia="Times New Roman" w:hAnsi="Times New Roman" w:cs="Times New Roman"/>
                <w:b/>
                <w:sz w:val="24"/>
              </w:rPr>
              <w:t>Согласование с курирующим завучем</w:t>
            </w: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r w:rsidR="00DA4868" w:rsidTr="008C2CB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4868" w:rsidRDefault="00DA4868" w:rsidP="008C2CBA">
            <w:pPr>
              <w:jc w:val="center"/>
              <w:rPr>
                <w:rFonts w:ascii="Calibri" w:eastAsia="Calibri" w:hAnsi="Calibri" w:cs="Calibri"/>
              </w:rPr>
            </w:pPr>
          </w:p>
        </w:tc>
      </w:tr>
    </w:tbl>
    <w:p w:rsidR="00DA4868" w:rsidRDefault="00DA4868" w:rsidP="00DA4868">
      <w:pPr>
        <w:spacing w:after="0" w:line="240" w:lineRule="auto"/>
        <w:jc w:val="center"/>
        <w:rPr>
          <w:rFonts w:ascii="Times New Roman" w:eastAsia="Times New Roman" w:hAnsi="Times New Roman" w:cs="Times New Roman"/>
          <w:b/>
          <w:sz w:val="24"/>
        </w:rPr>
      </w:pPr>
    </w:p>
    <w:p w:rsidR="00DA4868" w:rsidRDefault="00DA4868" w:rsidP="00DA4868">
      <w:pPr>
        <w:spacing w:after="0" w:line="240" w:lineRule="auto"/>
        <w:rPr>
          <w:rFonts w:ascii="Times New Roman" w:eastAsia="Times New Roman" w:hAnsi="Times New Roman" w:cs="Times New Roman"/>
          <w:sz w:val="24"/>
        </w:rPr>
      </w:pPr>
    </w:p>
    <w:p w:rsidR="00DA4868" w:rsidRDefault="00DA4868" w:rsidP="00DA4868">
      <w:pPr>
        <w:spacing w:after="0" w:line="240" w:lineRule="auto"/>
        <w:rPr>
          <w:rFonts w:ascii="Times New Roman" w:eastAsia="Times New Roman" w:hAnsi="Times New Roman" w:cs="Times New Roman"/>
          <w:sz w:val="24"/>
        </w:rPr>
      </w:pPr>
    </w:p>
    <w:p w:rsidR="00DA4868" w:rsidRDefault="00DA4868" w:rsidP="00DA4868">
      <w:pPr>
        <w:spacing w:after="0" w:line="240" w:lineRule="auto"/>
        <w:rPr>
          <w:rFonts w:ascii="Times New Roman" w:eastAsia="Times New Roman" w:hAnsi="Times New Roman" w:cs="Times New Roman"/>
          <w:sz w:val="24"/>
        </w:rPr>
      </w:pPr>
    </w:p>
    <w:p w:rsidR="00DA4868" w:rsidRDefault="00DA4868" w:rsidP="00DA4868">
      <w:pPr>
        <w:spacing w:after="0" w:line="240" w:lineRule="auto"/>
        <w:rPr>
          <w:rFonts w:ascii="Times New Roman" w:eastAsia="Times New Roman" w:hAnsi="Times New Roman" w:cs="Times New Roman"/>
          <w:sz w:val="24"/>
        </w:rPr>
      </w:pPr>
    </w:p>
    <w:p w:rsidR="00DA4868" w:rsidRDefault="00DA4868" w:rsidP="00DA4868">
      <w:pPr>
        <w:spacing w:after="0" w:line="240" w:lineRule="auto"/>
        <w:rPr>
          <w:rFonts w:ascii="Times New Roman" w:eastAsia="Times New Roman" w:hAnsi="Times New Roman" w:cs="Times New Roman"/>
          <w:sz w:val="24"/>
        </w:rPr>
      </w:pPr>
    </w:p>
    <w:p w:rsidR="00E947A9" w:rsidRDefault="00E947A9">
      <w:pPr>
        <w:tabs>
          <w:tab w:val="left" w:pos="0"/>
        </w:tabs>
        <w:spacing w:after="0"/>
        <w:ind w:right="-284"/>
        <w:jc w:val="center"/>
        <w:rPr>
          <w:rFonts w:ascii="Times New Roman" w:eastAsia="Times New Roman" w:hAnsi="Times New Roman" w:cs="Times New Roman"/>
          <w:b/>
          <w:sz w:val="28"/>
        </w:rPr>
      </w:pPr>
    </w:p>
    <w:p w:rsidR="00E947A9" w:rsidRDefault="00E947A9">
      <w:pPr>
        <w:tabs>
          <w:tab w:val="left" w:pos="0"/>
        </w:tabs>
        <w:spacing w:after="0"/>
        <w:ind w:right="-284"/>
        <w:jc w:val="center"/>
        <w:rPr>
          <w:rFonts w:ascii="Times New Roman" w:eastAsia="Times New Roman" w:hAnsi="Times New Roman" w:cs="Times New Roman"/>
          <w:b/>
          <w:sz w:val="28"/>
        </w:rPr>
      </w:pPr>
    </w:p>
    <w:sectPr w:rsidR="00E947A9" w:rsidSect="00D40F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F60B5"/>
    <w:multiLevelType w:val="multilevel"/>
    <w:tmpl w:val="7DFA72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283B26"/>
    <w:multiLevelType w:val="multilevel"/>
    <w:tmpl w:val="E05E2B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094527A"/>
    <w:multiLevelType w:val="multilevel"/>
    <w:tmpl w:val="91C6EF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53C7815"/>
    <w:multiLevelType w:val="multilevel"/>
    <w:tmpl w:val="008420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E6F6DC7"/>
    <w:multiLevelType w:val="multilevel"/>
    <w:tmpl w:val="93E2DA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947A9"/>
    <w:rsid w:val="001B6600"/>
    <w:rsid w:val="002778D1"/>
    <w:rsid w:val="00467FF8"/>
    <w:rsid w:val="005953DC"/>
    <w:rsid w:val="00902F82"/>
    <w:rsid w:val="00D40FC5"/>
    <w:rsid w:val="00DA4868"/>
    <w:rsid w:val="00E947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F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2F8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2F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21</Pages>
  <Words>5580</Words>
  <Characters>31808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Анюта</cp:lastModifiedBy>
  <cp:revision>4</cp:revision>
  <dcterms:created xsi:type="dcterms:W3CDTF">2016-04-10T19:08:00Z</dcterms:created>
  <dcterms:modified xsi:type="dcterms:W3CDTF">2016-04-19T07:38:00Z</dcterms:modified>
</cp:coreProperties>
</file>